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F26C" w14:textId="524E71E9" w:rsidR="006641E0" w:rsidRPr="00E522AB" w:rsidRDefault="004D1065"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PRESS RELEASE</w:t>
      </w:r>
    </w:p>
    <w:p w14:paraId="492BE057" w14:textId="3C0637BF" w:rsidR="005D7F8F" w:rsidRPr="00E522AB" w:rsidRDefault="004D1065" w:rsidP="005D7F8F">
      <w:pPr>
        <w:spacing w:after="0" w:line="240" w:lineRule="auto"/>
        <w:ind w:leftChars="0" w:left="2" w:hanging="2"/>
        <w:jc w:val="both"/>
        <w:rPr>
          <w:rFonts w:ascii="Calibri" w:hAnsi="Calibri" w:cs="Calibri"/>
          <w:b/>
          <w:sz w:val="24"/>
          <w:szCs w:val="24"/>
          <w:lang w:val="en-US"/>
        </w:rPr>
      </w:pPr>
      <w:r w:rsidRPr="00E522AB">
        <w:rPr>
          <w:rFonts w:ascii="Calibri" w:hAnsi="Calibri" w:cs="Calibri"/>
          <w:b/>
          <w:sz w:val="24"/>
          <w:szCs w:val="24"/>
          <w:lang w:val="en-US"/>
        </w:rPr>
        <w:t>COMMUNICATIONS AND MEDIA TEAM OF THE 2023 ASEAN SUMMIT</w:t>
      </w:r>
    </w:p>
    <w:p w14:paraId="334A51E8" w14:textId="238AE520" w:rsidR="006641E0" w:rsidRPr="00E522AB" w:rsidRDefault="006641E0" w:rsidP="006641E0">
      <w:pPr>
        <w:spacing w:after="0" w:line="240" w:lineRule="auto"/>
        <w:ind w:leftChars="0" w:left="0" w:firstLineChars="0" w:firstLine="0"/>
        <w:jc w:val="both"/>
        <w:rPr>
          <w:rFonts w:ascii="Calibri" w:hAnsi="Calibri" w:cs="Calibri"/>
          <w:b/>
          <w:sz w:val="24"/>
          <w:szCs w:val="24"/>
          <w:lang w:val="en-US"/>
        </w:rPr>
      </w:pPr>
      <w:r w:rsidRPr="00E522AB">
        <w:rPr>
          <w:rFonts w:ascii="Calibri" w:hAnsi="Calibri" w:cs="Calibri"/>
          <w:b/>
          <w:sz w:val="24"/>
          <w:szCs w:val="24"/>
          <w:lang w:val="en-US"/>
        </w:rPr>
        <w:t>No</w:t>
      </w:r>
      <w:r w:rsidR="00B97FAD">
        <w:rPr>
          <w:rFonts w:ascii="Calibri" w:hAnsi="Calibri" w:cs="Calibri"/>
          <w:b/>
          <w:sz w:val="24"/>
          <w:szCs w:val="24"/>
          <w:lang w:val="en-US"/>
        </w:rPr>
        <w:t>.81</w:t>
      </w:r>
      <w:r w:rsidRPr="00E522AB">
        <w:rPr>
          <w:rFonts w:ascii="Calibri" w:hAnsi="Calibri" w:cs="Calibri"/>
          <w:b/>
          <w:sz w:val="24"/>
          <w:szCs w:val="24"/>
          <w:lang w:val="en-US"/>
        </w:rPr>
        <w:t>/SP/TK</w:t>
      </w:r>
      <w:r w:rsidR="002640F2" w:rsidRPr="00E522AB">
        <w:rPr>
          <w:rFonts w:ascii="Calibri" w:hAnsi="Calibri" w:cs="Calibri"/>
          <w:b/>
          <w:sz w:val="24"/>
          <w:szCs w:val="24"/>
          <w:lang w:val="en-US"/>
        </w:rPr>
        <w:t>M</w:t>
      </w:r>
      <w:r w:rsidRPr="00E522AB">
        <w:rPr>
          <w:rFonts w:ascii="Calibri" w:hAnsi="Calibri" w:cs="Calibri"/>
          <w:b/>
          <w:sz w:val="24"/>
          <w:szCs w:val="24"/>
          <w:lang w:val="en-US"/>
        </w:rPr>
        <w:t>-ASEAN2023</w:t>
      </w:r>
      <w:r w:rsidR="007A77FD" w:rsidRPr="00E522AB">
        <w:rPr>
          <w:rFonts w:ascii="Calibri" w:hAnsi="Calibri" w:cs="Calibri"/>
          <w:b/>
          <w:sz w:val="24"/>
          <w:szCs w:val="24"/>
          <w:lang w:val="en-US"/>
        </w:rPr>
        <w:t>/</w:t>
      </w:r>
      <w:r w:rsidR="004D1065" w:rsidRPr="00E522AB">
        <w:rPr>
          <w:rFonts w:ascii="Calibri" w:hAnsi="Calibri" w:cs="Calibri"/>
          <w:b/>
          <w:sz w:val="24"/>
          <w:szCs w:val="24"/>
          <w:lang w:val="en-US"/>
        </w:rPr>
        <w:t>ENG</w:t>
      </w:r>
      <w:r w:rsidRPr="00E522AB">
        <w:rPr>
          <w:rFonts w:ascii="Calibri" w:hAnsi="Calibri" w:cs="Calibri"/>
          <w:b/>
          <w:sz w:val="24"/>
          <w:szCs w:val="24"/>
          <w:lang w:val="en-US"/>
        </w:rPr>
        <w:t>/</w:t>
      </w:r>
      <w:r w:rsidR="00352F32" w:rsidRPr="00E522AB">
        <w:rPr>
          <w:rFonts w:ascii="Calibri" w:hAnsi="Calibri" w:cs="Calibri"/>
          <w:b/>
          <w:sz w:val="24"/>
          <w:szCs w:val="24"/>
          <w:lang w:val="en-US"/>
        </w:rPr>
        <w:t>5</w:t>
      </w:r>
      <w:r w:rsidRPr="00E522AB">
        <w:rPr>
          <w:rFonts w:ascii="Calibri" w:hAnsi="Calibri" w:cs="Calibri"/>
          <w:b/>
          <w:sz w:val="24"/>
          <w:szCs w:val="24"/>
          <w:lang w:val="en-US"/>
        </w:rPr>
        <w:t xml:space="preserve">/2023 </w:t>
      </w:r>
    </w:p>
    <w:p w14:paraId="45350520" w14:textId="77777777" w:rsidR="0028309A" w:rsidRPr="00E522AB" w:rsidRDefault="0028309A" w:rsidP="006641E0">
      <w:pPr>
        <w:spacing w:after="0" w:line="240" w:lineRule="auto"/>
        <w:ind w:leftChars="0" w:left="0" w:firstLineChars="0" w:firstLine="0"/>
        <w:jc w:val="both"/>
        <w:rPr>
          <w:rFonts w:ascii="Calibri" w:hAnsi="Calibri" w:cs="Calibri"/>
          <w:b/>
          <w:sz w:val="24"/>
          <w:szCs w:val="24"/>
          <w:lang w:val="en-US"/>
        </w:rPr>
      </w:pPr>
    </w:p>
    <w:p w14:paraId="1E128048" w14:textId="77777777" w:rsidR="006641E0" w:rsidRPr="00E522AB" w:rsidRDefault="006641E0" w:rsidP="006641E0">
      <w:pPr>
        <w:pStyle w:val="NormalWeb"/>
        <w:spacing w:before="0" w:beforeAutospacing="0" w:after="0" w:afterAutospacing="0"/>
        <w:ind w:left="0" w:hanging="2"/>
        <w:jc w:val="center"/>
        <w:rPr>
          <w:rFonts w:ascii="Calibri" w:eastAsia="Times New Roman" w:hAnsi="Calibri" w:cs="Calibri"/>
          <w:position w:val="0"/>
          <w:lang w:val="en-US" w:eastAsia="en-ID"/>
        </w:rPr>
      </w:pPr>
    </w:p>
    <w:p w14:paraId="379A9AFC" w14:textId="7A063915" w:rsidR="0028309A" w:rsidRPr="00E522AB" w:rsidRDefault="00451E46" w:rsidP="004D1065">
      <w:pPr>
        <w:pStyle w:val="NoSpacing"/>
        <w:spacing w:after="240"/>
        <w:jc w:val="center"/>
        <w:rPr>
          <w:rFonts w:eastAsia="Times New Roman" w:cs="Calibri"/>
          <w:b/>
          <w:bCs/>
          <w:color w:val="222222"/>
          <w:kern w:val="36"/>
          <w:sz w:val="24"/>
          <w:szCs w:val="24"/>
          <w:lang w:val="en-US" w:eastAsia="en-ID"/>
        </w:rPr>
      </w:pPr>
      <w:r>
        <w:rPr>
          <w:rFonts w:eastAsia="Times New Roman" w:cs="Calibri"/>
          <w:b/>
          <w:bCs/>
          <w:color w:val="222222"/>
          <w:kern w:val="36"/>
          <w:sz w:val="24"/>
          <w:szCs w:val="24"/>
          <w:lang w:val="en-US" w:eastAsia="en-ID"/>
        </w:rPr>
        <w:t>Labuan Bajo People</w:t>
      </w:r>
      <w:r w:rsidR="00EF494C">
        <w:rPr>
          <w:rFonts w:eastAsia="Times New Roman" w:cs="Calibri"/>
          <w:b/>
          <w:bCs/>
          <w:color w:val="222222"/>
          <w:kern w:val="36"/>
          <w:sz w:val="24"/>
          <w:szCs w:val="24"/>
          <w:lang w:val="en-US" w:eastAsia="en-ID"/>
        </w:rPr>
        <w:t>’s High Hopes Following End of 42</w:t>
      </w:r>
      <w:r w:rsidR="00EF494C" w:rsidRPr="001C50E0">
        <w:rPr>
          <w:rFonts w:eastAsia="Times New Roman" w:cs="Calibri"/>
          <w:b/>
          <w:bCs/>
          <w:color w:val="222222"/>
          <w:kern w:val="36"/>
          <w:sz w:val="24"/>
          <w:szCs w:val="24"/>
          <w:vertAlign w:val="superscript"/>
          <w:lang w:val="en-US" w:eastAsia="en-ID"/>
        </w:rPr>
        <w:t>nd</w:t>
      </w:r>
      <w:r w:rsidR="00EF494C">
        <w:rPr>
          <w:rFonts w:eastAsia="Times New Roman" w:cs="Calibri"/>
          <w:b/>
          <w:bCs/>
          <w:color w:val="222222"/>
          <w:kern w:val="36"/>
          <w:sz w:val="24"/>
          <w:szCs w:val="24"/>
          <w:lang w:val="en-US" w:eastAsia="en-ID"/>
        </w:rPr>
        <w:t xml:space="preserve"> ASEAN Summit</w:t>
      </w:r>
    </w:p>
    <w:p w14:paraId="3456CA08" w14:textId="5BC8C207" w:rsidR="00727628" w:rsidRPr="00727628" w:rsidRDefault="0098337B" w:rsidP="00727628">
      <w:pPr>
        <w:spacing w:after="240" w:line="240" w:lineRule="auto"/>
        <w:ind w:left="0" w:hanging="2"/>
        <w:jc w:val="both"/>
        <w:rPr>
          <w:rFonts w:ascii="Calibri" w:eastAsia="Times New Roman" w:hAnsi="Calibri" w:cs="Calibri"/>
          <w:sz w:val="24"/>
          <w:szCs w:val="24"/>
          <w:lang w:val="en-US" w:eastAsia="en-ID"/>
        </w:rPr>
      </w:pPr>
      <w:r>
        <w:rPr>
          <w:rStyle w:val="Strong"/>
          <w:rFonts w:ascii="Calibri" w:hAnsi="Calibri" w:cs="Calibri"/>
          <w:sz w:val="24"/>
          <w:szCs w:val="24"/>
          <w:lang w:val="en-US"/>
        </w:rPr>
        <w:t>West Manggarai</w:t>
      </w:r>
      <w:r w:rsidR="006641E0" w:rsidRPr="00E522AB">
        <w:rPr>
          <w:rStyle w:val="Strong"/>
          <w:rFonts w:ascii="Calibri" w:hAnsi="Calibri" w:cs="Calibri"/>
          <w:sz w:val="24"/>
          <w:szCs w:val="24"/>
          <w:lang w:val="en-US"/>
        </w:rPr>
        <w:t xml:space="preserve">, </w:t>
      </w:r>
      <w:r w:rsidR="00C33734">
        <w:rPr>
          <w:rStyle w:val="Strong"/>
          <w:rFonts w:ascii="Calibri" w:hAnsi="Calibri" w:cs="Calibri"/>
          <w:sz w:val="24"/>
          <w:szCs w:val="24"/>
          <w:lang w:val="en-US"/>
        </w:rPr>
        <w:t>1</w:t>
      </w:r>
      <w:r w:rsidR="00B97FAD">
        <w:rPr>
          <w:rStyle w:val="Strong"/>
          <w:rFonts w:ascii="Calibri" w:hAnsi="Calibri" w:cs="Calibri"/>
          <w:sz w:val="24"/>
          <w:szCs w:val="24"/>
          <w:lang w:val="en-US"/>
        </w:rPr>
        <w:t>2</w:t>
      </w:r>
      <w:r w:rsidR="00E522AB">
        <w:rPr>
          <w:rStyle w:val="Strong"/>
          <w:rFonts w:ascii="Calibri" w:hAnsi="Calibri" w:cs="Calibri"/>
          <w:sz w:val="24"/>
          <w:szCs w:val="24"/>
          <w:lang w:val="en-US"/>
        </w:rPr>
        <w:t xml:space="preserve"> May</w:t>
      </w:r>
      <w:r w:rsidR="00FF3AD3" w:rsidRPr="00E522AB">
        <w:rPr>
          <w:rStyle w:val="Strong"/>
          <w:rFonts w:ascii="Calibri" w:hAnsi="Calibri" w:cs="Calibri"/>
          <w:sz w:val="24"/>
          <w:szCs w:val="24"/>
          <w:lang w:val="en-US"/>
        </w:rPr>
        <w:t xml:space="preserve"> 2023</w:t>
      </w:r>
      <w:r w:rsidR="006641E0" w:rsidRPr="00E522AB">
        <w:rPr>
          <w:rFonts w:ascii="Calibri" w:hAnsi="Calibri" w:cs="Calibri"/>
          <w:sz w:val="24"/>
          <w:szCs w:val="24"/>
          <w:lang w:val="en-US"/>
        </w:rPr>
        <w:t xml:space="preserve"> </w:t>
      </w:r>
      <w:r w:rsidR="006641E0" w:rsidRPr="00E522AB">
        <w:rPr>
          <w:rFonts w:ascii="Calibri" w:hAnsi="Calibri" w:cs="Calibri"/>
          <w:b/>
          <w:bCs/>
          <w:sz w:val="24"/>
          <w:szCs w:val="24"/>
          <w:lang w:val="en-US"/>
        </w:rPr>
        <w:t>–</w:t>
      </w:r>
      <w:bookmarkStart w:id="0" w:name="_Hlk124163953"/>
      <w:r w:rsidR="006641E0" w:rsidRPr="00E522AB">
        <w:rPr>
          <w:rFonts w:ascii="Calibri" w:eastAsia="Times New Roman" w:hAnsi="Calibri" w:cs="Calibri"/>
          <w:sz w:val="24"/>
          <w:szCs w:val="24"/>
          <w:lang w:val="en-US" w:eastAsia="en-ID"/>
        </w:rPr>
        <w:t xml:space="preserve"> </w:t>
      </w:r>
      <w:bookmarkEnd w:id="0"/>
      <w:r w:rsidR="00B92123">
        <w:rPr>
          <w:rFonts w:ascii="Calibri" w:eastAsia="Times New Roman" w:hAnsi="Calibri" w:cs="Calibri"/>
          <w:sz w:val="24"/>
          <w:szCs w:val="24"/>
          <w:lang w:val="en-US" w:eastAsia="en-ID"/>
        </w:rPr>
        <w:t>The conclusion of the</w:t>
      </w:r>
      <w:r w:rsidR="004B68ED">
        <w:rPr>
          <w:rFonts w:ascii="Calibri" w:eastAsia="Times New Roman" w:hAnsi="Calibri" w:cs="Calibri"/>
          <w:sz w:val="24"/>
          <w:szCs w:val="24"/>
          <w:lang w:val="en-US" w:eastAsia="en-ID"/>
        </w:rPr>
        <w:t xml:space="preserve"> 42</w:t>
      </w:r>
      <w:r w:rsidR="004B68ED" w:rsidRPr="004B68ED">
        <w:rPr>
          <w:rFonts w:ascii="Calibri" w:eastAsia="Times New Roman" w:hAnsi="Calibri" w:cs="Calibri"/>
          <w:sz w:val="24"/>
          <w:szCs w:val="24"/>
          <w:vertAlign w:val="superscript"/>
          <w:lang w:val="en-US" w:eastAsia="en-ID"/>
        </w:rPr>
        <w:t>nd</w:t>
      </w:r>
      <w:r w:rsidR="004B68ED">
        <w:rPr>
          <w:rFonts w:ascii="Calibri" w:eastAsia="Times New Roman" w:hAnsi="Calibri" w:cs="Calibri"/>
          <w:sz w:val="24"/>
          <w:szCs w:val="24"/>
          <w:lang w:val="en-US" w:eastAsia="en-ID"/>
        </w:rPr>
        <w:t xml:space="preserve"> ASEAN Summit 2023 </w:t>
      </w:r>
      <w:r w:rsidR="00B92123">
        <w:rPr>
          <w:rFonts w:ascii="Calibri" w:eastAsia="Times New Roman" w:hAnsi="Calibri" w:cs="Calibri"/>
          <w:sz w:val="24"/>
          <w:szCs w:val="24"/>
          <w:lang w:val="en-US" w:eastAsia="en-ID"/>
        </w:rPr>
        <w:t>which was held in</w:t>
      </w:r>
      <w:r w:rsidR="004B68ED">
        <w:rPr>
          <w:rFonts w:ascii="Calibri" w:eastAsia="Times New Roman" w:hAnsi="Calibri" w:cs="Calibri"/>
          <w:sz w:val="24"/>
          <w:szCs w:val="24"/>
          <w:lang w:val="en-US" w:eastAsia="en-ID"/>
        </w:rPr>
        <w:t xml:space="preserve"> Labuan Bajo, West Manggarai Regency, </w:t>
      </w:r>
      <w:r w:rsidR="00B92123">
        <w:rPr>
          <w:rFonts w:ascii="Calibri" w:eastAsia="Times New Roman" w:hAnsi="Calibri" w:cs="Calibri"/>
          <w:sz w:val="24"/>
          <w:szCs w:val="24"/>
          <w:lang w:val="en-US" w:eastAsia="en-ID"/>
        </w:rPr>
        <w:t xml:space="preserve">East Nusa Tenggara (NTT) gave special impressions to </w:t>
      </w:r>
      <w:r w:rsidR="00EF494C">
        <w:rPr>
          <w:rFonts w:ascii="Calibri" w:eastAsia="Times New Roman" w:hAnsi="Calibri" w:cs="Calibri"/>
          <w:sz w:val="24"/>
          <w:szCs w:val="24"/>
          <w:lang w:val="en-US" w:eastAsia="en-ID"/>
        </w:rPr>
        <w:t>local</w:t>
      </w:r>
      <w:r w:rsidR="00EF494C">
        <w:rPr>
          <w:rFonts w:ascii="Calibri" w:eastAsia="Times New Roman" w:hAnsi="Calibri" w:cs="Calibri"/>
          <w:sz w:val="24"/>
          <w:szCs w:val="24"/>
          <w:lang w:val="en-US" w:eastAsia="en-ID"/>
        </w:rPr>
        <w:t xml:space="preserve"> </w:t>
      </w:r>
      <w:r w:rsidR="00B92123">
        <w:rPr>
          <w:rFonts w:ascii="Calibri" w:eastAsia="Times New Roman" w:hAnsi="Calibri" w:cs="Calibri"/>
          <w:sz w:val="24"/>
          <w:szCs w:val="24"/>
          <w:lang w:val="en-US" w:eastAsia="en-ID"/>
        </w:rPr>
        <w:t>community. They are both happy and sad about it.</w:t>
      </w:r>
    </w:p>
    <w:p w14:paraId="4B9BA5D1" w14:textId="08F7B54E" w:rsidR="00503D2F" w:rsidRPr="00503D2F" w:rsidRDefault="00B92123" w:rsidP="00503D2F">
      <w:pPr>
        <w:spacing w:after="240" w:line="240" w:lineRule="auto"/>
        <w:ind w:left="0" w:hanging="2"/>
        <w:jc w:val="both"/>
        <w:rPr>
          <w:rFonts w:ascii="Calibri" w:eastAsia="Times New Roman" w:hAnsi="Calibri" w:cs="Calibri"/>
          <w:sz w:val="24"/>
          <w:szCs w:val="24"/>
          <w:lang w:val="en-ID" w:eastAsia="en-ID"/>
        </w:rPr>
      </w:pPr>
      <w:r>
        <w:rPr>
          <w:rFonts w:ascii="Calibri" w:eastAsia="Times New Roman" w:hAnsi="Calibri" w:cs="Calibri"/>
          <w:sz w:val="24"/>
          <w:szCs w:val="24"/>
          <w:lang w:val="en-ID" w:eastAsia="en-ID"/>
        </w:rPr>
        <w:t>The local</w:t>
      </w:r>
      <w:r w:rsidR="00EF494C">
        <w:rPr>
          <w:rFonts w:ascii="Calibri" w:eastAsia="Times New Roman" w:hAnsi="Calibri" w:cs="Calibri"/>
          <w:sz w:val="24"/>
          <w:szCs w:val="24"/>
          <w:lang w:val="en-ID" w:eastAsia="en-ID"/>
        </w:rPr>
        <w:t>s</w:t>
      </w:r>
      <w:r>
        <w:rPr>
          <w:rFonts w:ascii="Calibri" w:eastAsia="Times New Roman" w:hAnsi="Calibri" w:cs="Calibri"/>
          <w:sz w:val="24"/>
          <w:szCs w:val="24"/>
          <w:lang w:val="en-ID" w:eastAsia="en-ID"/>
        </w:rPr>
        <w:t xml:space="preserve"> are happy </w:t>
      </w:r>
      <w:r w:rsidR="00EF494C">
        <w:rPr>
          <w:rFonts w:ascii="Calibri" w:eastAsia="Times New Roman" w:hAnsi="Calibri" w:cs="Calibri"/>
          <w:sz w:val="24"/>
          <w:szCs w:val="24"/>
          <w:lang w:val="en-ID" w:eastAsia="en-ID"/>
        </w:rPr>
        <w:t>for</w:t>
      </w:r>
      <w:r w:rsidR="00EF494C">
        <w:rPr>
          <w:rFonts w:ascii="Calibri" w:eastAsia="Times New Roman" w:hAnsi="Calibri" w:cs="Calibri"/>
          <w:sz w:val="24"/>
          <w:szCs w:val="24"/>
          <w:lang w:val="en-ID" w:eastAsia="en-ID"/>
        </w:rPr>
        <w:t xml:space="preserve"> </w:t>
      </w:r>
      <w:r>
        <w:rPr>
          <w:rFonts w:ascii="Calibri" w:eastAsia="Times New Roman" w:hAnsi="Calibri" w:cs="Calibri"/>
          <w:sz w:val="24"/>
          <w:szCs w:val="24"/>
          <w:lang w:val="en-ID" w:eastAsia="en-ID"/>
        </w:rPr>
        <w:t>the international event was considered a great success as it went well and safely without any significant problems. However, they are also sad because the hustle and bustle of Labuan Bajo came to an end as ASEAN leaders and delegates returned to their home countries.</w:t>
      </w:r>
    </w:p>
    <w:p w14:paraId="0BA941EB" w14:textId="5D3F2E47" w:rsidR="007B1071" w:rsidRPr="00727628" w:rsidRDefault="00B92123" w:rsidP="0057327F">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Titi, a grocery store owner in Labuan Bajo, conveyed the statement on Friday (12 May).</w:t>
      </w:r>
    </w:p>
    <w:p w14:paraId="4A84193B" w14:textId="65415146" w:rsidR="00E97577" w:rsidRPr="00E97577" w:rsidRDefault="00B92123" w:rsidP="00E97577">
      <w:pPr>
        <w:spacing w:after="240" w:line="240" w:lineRule="auto"/>
        <w:ind w:left="0" w:hanging="2"/>
        <w:jc w:val="both"/>
        <w:rPr>
          <w:rFonts w:ascii="Calibri" w:eastAsia="Times New Roman" w:hAnsi="Calibri" w:cs="Calibri"/>
          <w:sz w:val="24"/>
          <w:szCs w:val="24"/>
          <w:lang w:val="en-US" w:eastAsia="en-ID"/>
        </w:rPr>
      </w:pPr>
      <w:bookmarkStart w:id="1" w:name="_Hlk134643031"/>
      <w:r>
        <w:rPr>
          <w:rFonts w:ascii="Calibri" w:eastAsia="Times New Roman" w:hAnsi="Calibri" w:cs="Calibri"/>
          <w:sz w:val="24"/>
          <w:szCs w:val="24"/>
          <w:lang w:val="en-US" w:eastAsia="en-ID"/>
        </w:rPr>
        <w:t>“</w:t>
      </w:r>
      <w:r w:rsidR="00A148BB">
        <w:rPr>
          <w:rFonts w:ascii="Calibri" w:eastAsia="Times New Roman" w:hAnsi="Calibri" w:cs="Calibri"/>
          <w:sz w:val="24"/>
          <w:szCs w:val="24"/>
          <w:lang w:val="en-US" w:eastAsia="en-ID"/>
        </w:rPr>
        <w:t xml:space="preserve">It was very </w:t>
      </w:r>
      <w:r w:rsidR="00FD7D79">
        <w:rPr>
          <w:rFonts w:ascii="Calibri" w:eastAsia="Times New Roman" w:hAnsi="Calibri" w:cs="Calibri"/>
          <w:sz w:val="24"/>
          <w:szCs w:val="24"/>
          <w:lang w:val="en-US" w:eastAsia="en-ID"/>
        </w:rPr>
        <w:t xml:space="preserve">busy </w:t>
      </w:r>
      <w:r w:rsidR="00A148BB">
        <w:rPr>
          <w:rFonts w:ascii="Calibri" w:eastAsia="Times New Roman" w:hAnsi="Calibri" w:cs="Calibri"/>
          <w:sz w:val="24"/>
          <w:szCs w:val="24"/>
          <w:lang w:val="en-US" w:eastAsia="en-ID"/>
        </w:rPr>
        <w:t xml:space="preserve">during the summit on 10–11 May 2023. </w:t>
      </w:r>
      <w:r w:rsidR="00FD7D79">
        <w:rPr>
          <w:rFonts w:ascii="Calibri" w:eastAsia="Times New Roman" w:hAnsi="Calibri" w:cs="Calibri"/>
          <w:sz w:val="24"/>
          <w:szCs w:val="24"/>
          <w:lang w:val="en-US" w:eastAsia="en-ID"/>
        </w:rPr>
        <w:t>M</w:t>
      </w:r>
      <w:r w:rsidR="00A148BB">
        <w:rPr>
          <w:rFonts w:ascii="Calibri" w:eastAsia="Times New Roman" w:hAnsi="Calibri" w:cs="Calibri"/>
          <w:sz w:val="24"/>
          <w:szCs w:val="24"/>
          <w:lang w:val="en-US" w:eastAsia="en-ID"/>
        </w:rPr>
        <w:t>any buyers</w:t>
      </w:r>
      <w:r w:rsidR="00FD7D79">
        <w:rPr>
          <w:rFonts w:ascii="Calibri" w:eastAsia="Times New Roman" w:hAnsi="Calibri" w:cs="Calibri"/>
          <w:sz w:val="24"/>
          <w:szCs w:val="24"/>
          <w:lang w:val="en-US" w:eastAsia="en-ID"/>
        </w:rPr>
        <w:t xml:space="preserve"> come</w:t>
      </w:r>
      <w:r w:rsidR="00A148BB">
        <w:rPr>
          <w:rFonts w:ascii="Calibri" w:eastAsia="Times New Roman" w:hAnsi="Calibri" w:cs="Calibri"/>
          <w:sz w:val="24"/>
          <w:szCs w:val="24"/>
          <w:lang w:val="en-US" w:eastAsia="en-ID"/>
        </w:rPr>
        <w:t xml:space="preserve">. However, </w:t>
      </w:r>
      <w:r w:rsidR="00FD7D79">
        <w:rPr>
          <w:rFonts w:ascii="Calibri" w:eastAsia="Times New Roman" w:hAnsi="Calibri" w:cs="Calibri"/>
          <w:sz w:val="24"/>
          <w:szCs w:val="24"/>
          <w:lang w:val="en-US" w:eastAsia="en-ID"/>
        </w:rPr>
        <w:t>now it’s getting quiet</w:t>
      </w:r>
      <w:r w:rsidR="00A148BB">
        <w:rPr>
          <w:rFonts w:ascii="Calibri" w:eastAsia="Times New Roman" w:hAnsi="Calibri" w:cs="Calibri"/>
          <w:sz w:val="24"/>
          <w:szCs w:val="24"/>
          <w:lang w:val="en-US" w:eastAsia="en-ID"/>
        </w:rPr>
        <w:t>, not as busy as a few days before. It</w:t>
      </w:r>
      <w:r w:rsidR="00FD7D79">
        <w:rPr>
          <w:rFonts w:ascii="Calibri" w:eastAsia="Times New Roman" w:hAnsi="Calibri" w:cs="Calibri"/>
          <w:sz w:val="24"/>
          <w:szCs w:val="24"/>
          <w:lang w:val="en-US" w:eastAsia="en-ID"/>
        </w:rPr>
        <w:t>’</w:t>
      </w:r>
      <w:r w:rsidR="00A148BB">
        <w:rPr>
          <w:rFonts w:ascii="Calibri" w:eastAsia="Times New Roman" w:hAnsi="Calibri" w:cs="Calibri"/>
          <w:sz w:val="24"/>
          <w:szCs w:val="24"/>
          <w:lang w:val="en-US" w:eastAsia="en-ID"/>
        </w:rPr>
        <w:t>s sad</w:t>
      </w:r>
      <w:r w:rsidR="00FD7D79">
        <w:rPr>
          <w:rFonts w:ascii="Calibri" w:eastAsia="Times New Roman" w:hAnsi="Calibri" w:cs="Calibri"/>
          <w:sz w:val="24"/>
          <w:szCs w:val="24"/>
          <w:lang w:val="en-US" w:eastAsia="en-ID"/>
        </w:rPr>
        <w:t>,</w:t>
      </w:r>
      <w:r w:rsidR="00A148BB">
        <w:rPr>
          <w:rFonts w:ascii="Calibri" w:eastAsia="Times New Roman" w:hAnsi="Calibri" w:cs="Calibri"/>
          <w:sz w:val="24"/>
          <w:szCs w:val="24"/>
          <w:lang w:val="en-US" w:eastAsia="en-ID"/>
        </w:rPr>
        <w:t xml:space="preserve"> </w:t>
      </w:r>
      <w:r w:rsidR="00FD7D79">
        <w:rPr>
          <w:rFonts w:ascii="Calibri" w:eastAsia="Times New Roman" w:hAnsi="Calibri" w:cs="Calibri"/>
          <w:sz w:val="24"/>
          <w:szCs w:val="24"/>
          <w:lang w:val="en-US" w:eastAsia="en-ID"/>
        </w:rPr>
        <w:t>though</w:t>
      </w:r>
      <w:r w:rsidR="00A148BB">
        <w:rPr>
          <w:rFonts w:ascii="Calibri" w:eastAsia="Times New Roman" w:hAnsi="Calibri" w:cs="Calibri"/>
          <w:sz w:val="24"/>
          <w:szCs w:val="24"/>
          <w:lang w:val="en-US" w:eastAsia="en-ID"/>
        </w:rPr>
        <w:t>,” said Titi.</w:t>
      </w:r>
    </w:p>
    <w:bookmarkEnd w:id="1"/>
    <w:p w14:paraId="37881B18" w14:textId="601A54C7" w:rsidR="007B1071" w:rsidRPr="00E522AB" w:rsidRDefault="00A148BB" w:rsidP="007B1071">
      <w:pPr>
        <w:spacing w:after="240" w:line="240" w:lineRule="auto"/>
        <w:ind w:left="0" w:hanging="2"/>
        <w:jc w:val="both"/>
        <w:rPr>
          <w:rFonts w:ascii="Calibri" w:eastAsia="DengXian" w:hAnsi="Calibri" w:cs="Calibri"/>
          <w:sz w:val="24"/>
          <w:szCs w:val="24"/>
          <w:lang w:val="en-US" w:eastAsia="zh-CN"/>
        </w:rPr>
      </w:pPr>
      <w:r>
        <w:rPr>
          <w:rFonts w:ascii="Calibri" w:eastAsia="Times New Roman" w:hAnsi="Calibri" w:cs="Calibri"/>
          <w:sz w:val="24"/>
          <w:szCs w:val="24"/>
          <w:lang w:val="en-US" w:eastAsia="en-ID"/>
        </w:rPr>
        <w:t>The revenue from Titi’s store reached Rp16 million in a day during the 42</w:t>
      </w:r>
      <w:r w:rsidRPr="00A148BB">
        <w:rPr>
          <w:rFonts w:ascii="Calibri" w:eastAsia="Times New Roman" w:hAnsi="Calibri" w:cs="Calibri"/>
          <w:sz w:val="24"/>
          <w:szCs w:val="24"/>
          <w:vertAlign w:val="superscript"/>
          <w:lang w:val="en-US" w:eastAsia="en-ID"/>
        </w:rPr>
        <w:t>nd</w:t>
      </w:r>
      <w:r>
        <w:rPr>
          <w:rFonts w:ascii="Calibri" w:eastAsia="Times New Roman" w:hAnsi="Calibri" w:cs="Calibri"/>
          <w:sz w:val="24"/>
          <w:szCs w:val="24"/>
          <w:lang w:val="en-US" w:eastAsia="en-ID"/>
        </w:rPr>
        <w:t xml:space="preserve"> ASEAN Summit 2023. “It</w:t>
      </w:r>
      <w:r w:rsidR="00FD7D79">
        <w:rPr>
          <w:rFonts w:ascii="Calibri" w:eastAsia="Times New Roman" w:hAnsi="Calibri" w:cs="Calibri"/>
          <w:sz w:val="24"/>
          <w:szCs w:val="24"/>
          <w:lang w:val="en-US" w:eastAsia="en-ID"/>
        </w:rPr>
        <w:t>’s</w:t>
      </w:r>
      <w:r>
        <w:rPr>
          <w:rFonts w:ascii="Calibri" w:eastAsia="Times New Roman" w:hAnsi="Calibri" w:cs="Calibri"/>
          <w:sz w:val="24"/>
          <w:szCs w:val="24"/>
          <w:lang w:val="en-US" w:eastAsia="en-ID"/>
        </w:rPr>
        <w:t xml:space="preserve"> only a few million today. </w:t>
      </w:r>
      <w:r w:rsidR="00FD7D79">
        <w:rPr>
          <w:rFonts w:ascii="Calibri" w:eastAsia="Times New Roman" w:hAnsi="Calibri" w:cs="Calibri"/>
          <w:sz w:val="24"/>
          <w:szCs w:val="24"/>
          <w:lang w:val="en-US" w:eastAsia="en-ID"/>
        </w:rPr>
        <w:t xml:space="preserve">Thank </w:t>
      </w:r>
      <w:r>
        <w:rPr>
          <w:rFonts w:ascii="Calibri" w:eastAsia="Times New Roman" w:hAnsi="Calibri" w:cs="Calibri"/>
          <w:sz w:val="24"/>
          <w:szCs w:val="24"/>
          <w:lang w:val="en-US" w:eastAsia="en-ID"/>
        </w:rPr>
        <w:t>God</w:t>
      </w:r>
      <w:r w:rsidR="00FD7D79">
        <w:rPr>
          <w:rFonts w:ascii="Calibri" w:eastAsia="Times New Roman" w:hAnsi="Calibri" w:cs="Calibri"/>
          <w:sz w:val="24"/>
          <w:szCs w:val="24"/>
          <w:lang w:val="en-US" w:eastAsia="en-ID"/>
        </w:rPr>
        <w:t xml:space="preserve"> anyway</w:t>
      </w:r>
      <w:r>
        <w:rPr>
          <w:rFonts w:ascii="Calibri" w:eastAsia="Times New Roman" w:hAnsi="Calibri" w:cs="Calibri"/>
          <w:sz w:val="24"/>
          <w:szCs w:val="24"/>
          <w:lang w:val="en-US" w:eastAsia="en-ID"/>
        </w:rPr>
        <w:t>. We believe there will be other events held in Labuan Bajo after this,” said Titi.</w:t>
      </w:r>
    </w:p>
    <w:p w14:paraId="7686B7B2" w14:textId="05CEDC27" w:rsidR="008C1284" w:rsidRDefault="00904123" w:rsidP="003B5C74">
      <w:pPr>
        <w:spacing w:after="240" w:line="240" w:lineRule="auto"/>
        <w:ind w:left="0" w:hanging="2"/>
        <w:jc w:val="both"/>
        <w:rPr>
          <w:rFonts w:ascii="Calibri" w:eastAsia="Times New Roman" w:hAnsi="Calibri" w:cs="Calibri"/>
          <w:sz w:val="24"/>
          <w:szCs w:val="24"/>
          <w:lang w:val="en-US" w:eastAsia="en-ID"/>
        </w:rPr>
      </w:pPr>
      <w:r>
        <w:rPr>
          <w:rFonts w:ascii="Calibri" w:eastAsia="Times New Roman" w:hAnsi="Calibri" w:cs="Calibri"/>
          <w:sz w:val="24"/>
          <w:szCs w:val="24"/>
          <w:lang w:val="en-US" w:eastAsia="en-ID"/>
        </w:rPr>
        <w:t>This grocery owner</w:t>
      </w:r>
      <w:r w:rsidR="00A148BB">
        <w:rPr>
          <w:rFonts w:ascii="Calibri" w:eastAsia="Times New Roman" w:hAnsi="Calibri" w:cs="Calibri"/>
          <w:sz w:val="24"/>
          <w:szCs w:val="24"/>
          <w:lang w:val="en-US" w:eastAsia="en-ID"/>
        </w:rPr>
        <w:t xml:space="preserve"> </w:t>
      </w:r>
      <w:r>
        <w:rPr>
          <w:rFonts w:ascii="Calibri" w:eastAsia="Times New Roman" w:hAnsi="Calibri" w:cs="Calibri"/>
          <w:sz w:val="24"/>
          <w:szCs w:val="24"/>
          <w:lang w:val="en-US" w:eastAsia="en-ID"/>
        </w:rPr>
        <w:t>admitted that it will be delightful if Labuan Bajo hosts other large events like the summit. This is because such events not only attract more tourists to Labuan Bajo but also boost the local economy.</w:t>
      </w:r>
    </w:p>
    <w:p w14:paraId="08C9622C" w14:textId="6D334662" w:rsidR="00D92277" w:rsidRDefault="00904123" w:rsidP="003B5C74">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“It</w:t>
      </w:r>
      <w:r w:rsidR="00FD7D79">
        <w:rPr>
          <w:rFonts w:ascii="Calibri" w:eastAsia="DengXian" w:hAnsi="Calibri" w:cs="Calibri"/>
          <w:sz w:val="24"/>
          <w:szCs w:val="24"/>
          <w:lang w:val="en-US" w:eastAsia="zh-CN"/>
        </w:rPr>
        <w:t>’</w:t>
      </w:r>
      <w:r>
        <w:rPr>
          <w:rFonts w:ascii="Calibri" w:eastAsia="DengXian" w:hAnsi="Calibri" w:cs="Calibri"/>
          <w:sz w:val="24"/>
          <w:szCs w:val="24"/>
          <w:lang w:val="en-US" w:eastAsia="zh-CN"/>
        </w:rPr>
        <w:t>s sad now because the street was usually busy, many people came shopping at the store. There were many officials, luxury cars, and electric cars passing by. It has become quite like a normal day,” said Titi.</w:t>
      </w:r>
    </w:p>
    <w:p w14:paraId="5E3C6F72" w14:textId="42684B69" w:rsidR="000A311E" w:rsidRDefault="00904123" w:rsidP="003B5C74">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However, Titi believes that the 42</w:t>
      </w:r>
      <w:r w:rsidRPr="00904123">
        <w:rPr>
          <w:rFonts w:ascii="Calibri" w:eastAsia="DengXian" w:hAnsi="Calibri" w:cs="Calibri"/>
          <w:sz w:val="24"/>
          <w:szCs w:val="24"/>
          <w:vertAlign w:val="superscript"/>
          <w:lang w:val="en-US" w:eastAsia="zh-CN"/>
        </w:rPr>
        <w:t>nd</w:t>
      </w:r>
      <w:r>
        <w:rPr>
          <w:rFonts w:ascii="Calibri" w:eastAsia="DengXian" w:hAnsi="Calibri" w:cs="Calibri"/>
          <w:sz w:val="24"/>
          <w:szCs w:val="24"/>
          <w:lang w:val="en-US" w:eastAsia="zh-CN"/>
        </w:rPr>
        <w:t xml:space="preserve"> ASEAN Summit 2023 will have an impact on raising the popularity of Labuan Bajo, not only as an event destination but also as a tourist destination like Bali with an increase in the number of visitors.</w:t>
      </w:r>
    </w:p>
    <w:p w14:paraId="70DDD7AC" w14:textId="2096230D" w:rsidR="000A311E" w:rsidRDefault="00904123" w:rsidP="003B5C74">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 xml:space="preserve">Bonny, a rental car driver in Labuan Bajo, expressed a similar sentiment. </w:t>
      </w:r>
      <w:r w:rsidR="00B4159E">
        <w:rPr>
          <w:rFonts w:ascii="Calibri" w:eastAsia="DengXian" w:hAnsi="Calibri" w:cs="Calibri"/>
          <w:sz w:val="24"/>
          <w:szCs w:val="24"/>
          <w:lang w:val="en-US" w:eastAsia="zh-CN"/>
        </w:rPr>
        <w:t>Aside from being happy and proud of the ASEAN Summit’s success, Bonny is saddened that the atmosphere suddenly became quiet.</w:t>
      </w:r>
    </w:p>
    <w:p w14:paraId="75AD87E6" w14:textId="68246BE5" w:rsidR="000A311E" w:rsidRDefault="00B4159E" w:rsidP="000A311E">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“Well, it</w:t>
      </w:r>
      <w:r w:rsidR="00FD7D79">
        <w:rPr>
          <w:rFonts w:ascii="Calibri" w:eastAsia="DengXian" w:hAnsi="Calibri" w:cs="Calibri"/>
          <w:sz w:val="24"/>
          <w:szCs w:val="24"/>
          <w:lang w:val="en-US" w:eastAsia="zh-CN"/>
        </w:rPr>
        <w:t>’</w:t>
      </w:r>
      <w:r>
        <w:rPr>
          <w:rFonts w:ascii="Calibri" w:eastAsia="DengXian" w:hAnsi="Calibri" w:cs="Calibri"/>
          <w:sz w:val="24"/>
          <w:szCs w:val="24"/>
          <w:lang w:val="en-US" w:eastAsia="zh-CN"/>
        </w:rPr>
        <w:t>s more like I can</w:t>
      </w:r>
      <w:r w:rsidR="00FD7D79">
        <w:rPr>
          <w:rFonts w:ascii="Calibri" w:eastAsia="DengXian" w:hAnsi="Calibri" w:cs="Calibri"/>
          <w:sz w:val="24"/>
          <w:szCs w:val="24"/>
          <w:lang w:val="en-US" w:eastAsia="zh-CN"/>
        </w:rPr>
        <w:t>’</w:t>
      </w:r>
      <w:r>
        <w:rPr>
          <w:rFonts w:ascii="Calibri" w:eastAsia="DengXian" w:hAnsi="Calibri" w:cs="Calibri"/>
          <w:sz w:val="24"/>
          <w:szCs w:val="24"/>
          <w:lang w:val="en-US" w:eastAsia="zh-CN"/>
        </w:rPr>
        <w:t>t believe that many world leaders from ASEAN came to Labuan Bajo. It was as if this was a big city. There were electric cars too. It</w:t>
      </w:r>
      <w:r w:rsidR="00FD7D79">
        <w:rPr>
          <w:rFonts w:ascii="Calibri" w:eastAsia="DengXian" w:hAnsi="Calibri" w:cs="Calibri"/>
          <w:sz w:val="24"/>
          <w:szCs w:val="24"/>
          <w:lang w:val="en-US" w:eastAsia="zh-CN"/>
        </w:rPr>
        <w:t>’</w:t>
      </w:r>
      <w:r>
        <w:rPr>
          <w:rFonts w:ascii="Calibri" w:eastAsia="DengXian" w:hAnsi="Calibri" w:cs="Calibri"/>
          <w:sz w:val="24"/>
          <w:szCs w:val="24"/>
          <w:lang w:val="en-US" w:eastAsia="zh-CN"/>
        </w:rPr>
        <w:t>s also sad, but we</w:t>
      </w:r>
      <w:r w:rsidR="00FD7D79">
        <w:rPr>
          <w:rFonts w:ascii="Calibri" w:eastAsia="DengXian" w:hAnsi="Calibri" w:cs="Calibri"/>
          <w:sz w:val="24"/>
          <w:szCs w:val="24"/>
          <w:lang w:val="en-US" w:eastAsia="zh-CN"/>
        </w:rPr>
        <w:t>’</w:t>
      </w:r>
      <w:r>
        <w:rPr>
          <w:rFonts w:ascii="Calibri" w:eastAsia="DengXian" w:hAnsi="Calibri" w:cs="Calibri"/>
          <w:sz w:val="24"/>
          <w:szCs w:val="24"/>
          <w:lang w:val="en-US" w:eastAsia="zh-CN"/>
        </w:rPr>
        <w:t>re happy because there was an increase in our income,” said Bonny.</w:t>
      </w:r>
    </w:p>
    <w:p w14:paraId="757C27E3" w14:textId="2FE2C2DB" w:rsidR="00B4159E" w:rsidRDefault="00B4159E" w:rsidP="000A311E">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lastRenderedPageBreak/>
        <w:t>Therefore, Bonny hopes that the government will continue to hold national and international activities in Labuan Bajo, making it as lively and renowned as other tourist destinations.</w:t>
      </w:r>
    </w:p>
    <w:p w14:paraId="0645A64E" w14:textId="383515F9" w:rsidR="000A311E" w:rsidRDefault="00B4159E" w:rsidP="000A311E">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 xml:space="preserve">Previously, the Minister of Tourism and Creative Economy Sandiaga Salahudin Uno stated that the estimated figure of purchases made by ASEAN Summit’s delegates on </w:t>
      </w:r>
      <w:r w:rsidR="00E16D72">
        <w:rPr>
          <w:rFonts w:ascii="Calibri" w:eastAsia="DengXian" w:hAnsi="Calibri" w:cs="Calibri"/>
          <w:sz w:val="24"/>
          <w:szCs w:val="24"/>
          <w:lang w:val="en-US" w:eastAsia="zh-CN"/>
        </w:rPr>
        <w:t xml:space="preserve">the products of </w:t>
      </w:r>
      <w:r>
        <w:rPr>
          <w:rFonts w:ascii="Calibri" w:eastAsia="DengXian" w:hAnsi="Calibri" w:cs="Calibri"/>
          <w:sz w:val="24"/>
          <w:szCs w:val="24"/>
          <w:lang w:val="en-US" w:eastAsia="zh-CN"/>
        </w:rPr>
        <w:t>Micro, Small,</w:t>
      </w:r>
      <w:r w:rsidR="00E16D72">
        <w:rPr>
          <w:rFonts w:ascii="Calibri" w:eastAsia="DengXian" w:hAnsi="Calibri" w:cs="Calibri"/>
          <w:sz w:val="24"/>
          <w:szCs w:val="24"/>
          <w:lang w:val="en-US" w:eastAsia="zh-CN"/>
        </w:rPr>
        <w:t xml:space="preserve"> and Medium Enterprises (MSMEs) </w:t>
      </w:r>
      <w:r>
        <w:rPr>
          <w:rFonts w:ascii="Calibri" w:eastAsia="DengXian" w:hAnsi="Calibri" w:cs="Calibri"/>
          <w:sz w:val="24"/>
          <w:szCs w:val="24"/>
          <w:lang w:val="en-US" w:eastAsia="zh-CN"/>
        </w:rPr>
        <w:t>is Rp15 billion</w:t>
      </w:r>
      <w:r w:rsidR="00E16D72">
        <w:rPr>
          <w:rFonts w:ascii="Calibri" w:eastAsia="DengXian" w:hAnsi="Calibri" w:cs="Calibri"/>
          <w:sz w:val="24"/>
          <w:szCs w:val="24"/>
          <w:lang w:val="en-US" w:eastAsia="zh-CN"/>
        </w:rPr>
        <w:t>.</w:t>
      </w:r>
    </w:p>
    <w:p w14:paraId="081C94B0" w14:textId="1CADD672" w:rsidR="00D80E58" w:rsidRDefault="00E16D72" w:rsidP="000A311E">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“There are so many MSMEs involved. So, the spending of almost Rp15 billion by the participants and delegates of the 42</w:t>
      </w:r>
      <w:r w:rsidRPr="00E16D72">
        <w:rPr>
          <w:rFonts w:ascii="Calibri" w:eastAsia="DengXian" w:hAnsi="Calibri" w:cs="Calibri"/>
          <w:sz w:val="24"/>
          <w:szCs w:val="24"/>
          <w:vertAlign w:val="superscript"/>
          <w:lang w:val="en-US" w:eastAsia="zh-CN"/>
        </w:rPr>
        <w:t>nd</w:t>
      </w:r>
      <w:r>
        <w:rPr>
          <w:rFonts w:ascii="Calibri" w:eastAsia="DengXian" w:hAnsi="Calibri" w:cs="Calibri"/>
          <w:sz w:val="24"/>
          <w:szCs w:val="24"/>
          <w:lang w:val="en-US" w:eastAsia="zh-CN"/>
        </w:rPr>
        <w:t xml:space="preserve"> ASEAN Summit can be felt by the community,” said Sandiaga during a visit to the Batu Cermin Cultural Festival in Labuan Bajo, West Manggarai, East Nusa Tenggara, on Thursday (11 May).</w:t>
      </w:r>
    </w:p>
    <w:p w14:paraId="609C2D16" w14:textId="4CF9F4EE" w:rsidR="00D80E58" w:rsidRDefault="00E16D72" w:rsidP="000A311E">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The 42</w:t>
      </w:r>
      <w:r w:rsidRPr="00E16D72">
        <w:rPr>
          <w:rFonts w:ascii="Calibri" w:eastAsia="DengXian" w:hAnsi="Calibri" w:cs="Calibri"/>
          <w:sz w:val="24"/>
          <w:szCs w:val="24"/>
          <w:vertAlign w:val="superscript"/>
          <w:lang w:val="en-US" w:eastAsia="zh-CN"/>
        </w:rPr>
        <w:t>nd</w:t>
      </w:r>
      <w:r>
        <w:rPr>
          <w:rFonts w:ascii="Calibri" w:eastAsia="DengXian" w:hAnsi="Calibri" w:cs="Calibri"/>
          <w:sz w:val="24"/>
          <w:szCs w:val="24"/>
          <w:lang w:val="en-US" w:eastAsia="zh-CN"/>
        </w:rPr>
        <w:t xml:space="preserve"> ASEAN Summit 2023 has also served as a momentum of revival for the recovery of tourism and the creative economy in Labuan Bajo. Such momentum was enjoyed by tourism operators, the local community, and MSMEs.</w:t>
      </w:r>
    </w:p>
    <w:p w14:paraId="03A3A554" w14:textId="11AA7E5D" w:rsidR="00D80E58" w:rsidRDefault="00E16D72" w:rsidP="000A311E">
      <w:pPr>
        <w:spacing w:after="240" w:line="240" w:lineRule="auto"/>
        <w:ind w:left="0" w:hanging="2"/>
        <w:jc w:val="both"/>
        <w:rPr>
          <w:rFonts w:ascii="Calibri" w:eastAsia="DengXian" w:hAnsi="Calibri" w:cs="Calibri"/>
          <w:sz w:val="24"/>
          <w:szCs w:val="24"/>
          <w:lang w:val="en-US" w:eastAsia="zh-CN"/>
        </w:rPr>
      </w:pPr>
      <w:r>
        <w:rPr>
          <w:rFonts w:ascii="Calibri" w:eastAsia="DengXian" w:hAnsi="Calibri" w:cs="Calibri"/>
          <w:sz w:val="24"/>
          <w:szCs w:val="24"/>
          <w:lang w:val="en-US" w:eastAsia="zh-CN"/>
        </w:rPr>
        <w:t>The 42</w:t>
      </w:r>
      <w:r w:rsidRPr="00E16D72">
        <w:rPr>
          <w:rFonts w:ascii="Calibri" w:eastAsia="DengXian" w:hAnsi="Calibri" w:cs="Calibri"/>
          <w:sz w:val="24"/>
          <w:szCs w:val="24"/>
          <w:vertAlign w:val="superscript"/>
          <w:lang w:val="en-US" w:eastAsia="zh-CN"/>
        </w:rPr>
        <w:t>nd</w:t>
      </w:r>
      <w:r>
        <w:rPr>
          <w:rFonts w:ascii="Calibri" w:eastAsia="DengXian" w:hAnsi="Calibri" w:cs="Calibri"/>
          <w:sz w:val="24"/>
          <w:szCs w:val="24"/>
          <w:lang w:val="en-US" w:eastAsia="zh-CN"/>
        </w:rPr>
        <w:t xml:space="preserve"> ASEAN Summit officially concluded on Thursday (11 May) after its series of activities had been held since Tuesday (9 May). ASEAN leaders and delegates left Labuan Bajo on Thursday (12 May</w:t>
      </w:r>
      <w:r w:rsidR="00794F48">
        <w:rPr>
          <w:rFonts w:ascii="Calibri" w:eastAsia="DengXian" w:hAnsi="Calibri" w:cs="Calibri"/>
          <w:sz w:val="24"/>
          <w:szCs w:val="24"/>
          <w:lang w:val="en-US" w:eastAsia="zh-CN"/>
        </w:rPr>
        <w:t>),</w:t>
      </w:r>
      <w:r>
        <w:rPr>
          <w:rFonts w:ascii="Calibri" w:eastAsia="DengXian" w:hAnsi="Calibri" w:cs="Calibri"/>
          <w:sz w:val="24"/>
          <w:szCs w:val="24"/>
          <w:lang w:val="en-US" w:eastAsia="zh-CN"/>
        </w:rPr>
        <w:t xml:space="preserve"> and some will leave on Friday (13 May). (</w:t>
      </w:r>
      <w:proofErr w:type="spellStart"/>
      <w:r>
        <w:rPr>
          <w:rFonts w:ascii="Calibri" w:eastAsia="DengXian" w:hAnsi="Calibri" w:cs="Calibri"/>
          <w:sz w:val="24"/>
          <w:szCs w:val="24"/>
          <w:lang w:val="en-US" w:eastAsia="zh-CN"/>
        </w:rPr>
        <w:t>Eko</w:t>
      </w:r>
      <w:proofErr w:type="spellEnd"/>
      <w:r>
        <w:rPr>
          <w:rFonts w:ascii="Calibri" w:eastAsia="DengXian" w:hAnsi="Calibri" w:cs="Calibri"/>
          <w:sz w:val="24"/>
          <w:szCs w:val="24"/>
          <w:lang w:val="en-US" w:eastAsia="zh-CN"/>
        </w:rPr>
        <w:t>/US/TR/Elvira/WW</w:t>
      </w:r>
      <w:r w:rsidR="00FD7D79">
        <w:rPr>
          <w:rFonts w:ascii="Calibri" w:eastAsia="DengXian" w:hAnsi="Calibri" w:cs="Calibri"/>
          <w:sz w:val="24"/>
          <w:szCs w:val="24"/>
          <w:lang w:val="en-US" w:eastAsia="zh-CN"/>
        </w:rPr>
        <w:t>/PPR</w:t>
      </w:r>
      <w:r>
        <w:rPr>
          <w:rFonts w:ascii="Calibri" w:eastAsia="DengXian" w:hAnsi="Calibri" w:cs="Calibri"/>
          <w:sz w:val="24"/>
          <w:szCs w:val="24"/>
          <w:lang w:val="en-US" w:eastAsia="zh-CN"/>
        </w:rPr>
        <w:t>)</w:t>
      </w:r>
    </w:p>
    <w:p w14:paraId="7202ED90" w14:textId="77777777" w:rsidR="00FF3AD3" w:rsidRPr="00E522AB" w:rsidRDefault="00FF3AD3" w:rsidP="00FF3AD3">
      <w:pPr>
        <w:spacing w:after="240" w:line="240" w:lineRule="auto"/>
        <w:ind w:left="0" w:hanging="2"/>
        <w:jc w:val="center"/>
        <w:rPr>
          <w:rFonts w:ascii="Calibri" w:hAnsi="Calibri" w:cs="Calibri"/>
          <w:sz w:val="24"/>
          <w:szCs w:val="24"/>
          <w:lang w:val="en-US"/>
        </w:rPr>
      </w:pPr>
      <w:r w:rsidRPr="00E522AB">
        <w:rPr>
          <w:rFonts w:ascii="Calibri" w:hAnsi="Calibri" w:cs="Calibri"/>
          <w:sz w:val="24"/>
          <w:szCs w:val="24"/>
          <w:lang w:val="en-US"/>
        </w:rPr>
        <w:t>***</w:t>
      </w:r>
    </w:p>
    <w:p w14:paraId="20B41746" w14:textId="61080727"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lang w:val="en-US"/>
        </w:rPr>
      </w:pPr>
      <w:r w:rsidRPr="00E522AB">
        <w:rPr>
          <w:rFonts w:ascii="Calibri" w:hAnsi="Calibri" w:cs="Calibri"/>
          <w:sz w:val="24"/>
          <w:szCs w:val="24"/>
          <w:lang w:val="en-US"/>
        </w:rPr>
        <w:t>For more information, please contact:</w:t>
      </w:r>
    </w:p>
    <w:p w14:paraId="37EDAADA" w14:textId="77777777" w:rsidR="006C3704" w:rsidRPr="00E522AB" w:rsidRDefault="006C3704" w:rsidP="006C3704">
      <w:pPr>
        <w:suppressAutoHyphens/>
        <w:spacing w:after="0" w:line="240" w:lineRule="auto"/>
        <w:ind w:leftChars="0" w:left="0" w:firstLineChars="0" w:hanging="2"/>
        <w:textDirection w:val="btLr"/>
        <w:textAlignment w:val="auto"/>
        <w:outlineLvl w:val="9"/>
        <w:rPr>
          <w:rFonts w:ascii="Calibri" w:eastAsia="Calibri" w:hAnsi="Calibri" w:cs="Calibri"/>
          <w:position w:val="0"/>
          <w:sz w:val="24"/>
          <w:szCs w:val="24"/>
          <w:lang w:val="en-US"/>
        </w:rPr>
      </w:pPr>
      <w:r w:rsidRPr="00E522AB">
        <w:rPr>
          <w:rFonts w:ascii="Calibri" w:eastAsia="Calibri" w:hAnsi="Calibri" w:cs="Calibri"/>
          <w:b/>
          <w:position w:val="0"/>
          <w:sz w:val="24"/>
          <w:szCs w:val="24"/>
          <w:lang w:val="en-US"/>
        </w:rPr>
        <w:t xml:space="preserve">Director General of Public Information and Communications of the Ministry of Communications and Informatics – Usman Kansong (0816785320). </w:t>
      </w:r>
    </w:p>
    <w:p w14:paraId="33C03F8B" w14:textId="6A00A0C6" w:rsidR="006C3704" w:rsidRPr="00E522AB" w:rsidRDefault="006C3704" w:rsidP="006C3704">
      <w:pPr>
        <w:spacing w:before="100" w:beforeAutospacing="1" w:after="100" w:afterAutospacing="1" w:line="240" w:lineRule="auto"/>
        <w:ind w:leftChars="0" w:left="2" w:hanging="2"/>
        <w:jc w:val="both"/>
        <w:rPr>
          <w:rFonts w:ascii="Calibri" w:hAnsi="Calibri" w:cs="Calibri"/>
          <w:sz w:val="24"/>
          <w:szCs w:val="24"/>
          <w:u w:val="single"/>
          <w:lang w:val="en-US"/>
        </w:rPr>
      </w:pPr>
      <w:r w:rsidRPr="00E522AB">
        <w:rPr>
          <w:rFonts w:ascii="Calibri" w:hAnsi="Calibri" w:cs="Calibri"/>
          <w:sz w:val="24"/>
          <w:szCs w:val="24"/>
          <w:lang w:val="en-US"/>
        </w:rPr>
        <w:t xml:space="preserve">Get more information at </w:t>
      </w:r>
      <w:hyperlink r:id="rId9" w:history="1">
        <w:r w:rsidRPr="00E522AB">
          <w:rPr>
            <w:rStyle w:val="Hyperlink"/>
            <w:rFonts w:ascii="Calibri" w:hAnsi="Calibri" w:cs="Calibri"/>
            <w:sz w:val="24"/>
            <w:szCs w:val="24"/>
            <w:lang w:val="en-US"/>
          </w:rPr>
          <w:t>http://asean2023.id</w:t>
        </w:r>
      </w:hyperlink>
      <w:r w:rsidR="00E522AB" w:rsidRPr="00E522AB">
        <w:rPr>
          <w:rStyle w:val="Hyperlink"/>
          <w:rFonts w:ascii="Calibri" w:hAnsi="Calibri" w:cs="Calibri"/>
          <w:color w:val="auto"/>
          <w:sz w:val="24"/>
          <w:szCs w:val="24"/>
          <w:u w:val="none"/>
          <w:lang w:val="en-US"/>
        </w:rPr>
        <w:t>,</w:t>
      </w:r>
      <w:r w:rsidR="00E522AB">
        <w:rPr>
          <w:rStyle w:val="Hyperlink"/>
          <w:rFonts w:ascii="Calibri" w:hAnsi="Calibri" w:cs="Calibri"/>
          <w:sz w:val="24"/>
          <w:szCs w:val="24"/>
          <w:u w:val="none"/>
          <w:lang w:val="en-US"/>
        </w:rPr>
        <w:t xml:space="preserve"> </w:t>
      </w:r>
      <w:hyperlink r:id="rId10" w:history="1">
        <w:r w:rsidR="00E522AB" w:rsidRPr="00753DEA">
          <w:rPr>
            <w:rStyle w:val="Hyperlink"/>
            <w:rFonts w:ascii="Calibri" w:hAnsi="Calibri" w:cs="Calibri"/>
            <w:sz w:val="24"/>
            <w:szCs w:val="24"/>
            <w:lang w:val="id-ID"/>
          </w:rPr>
          <w:t>https://infopublik.id/kategori/asean-</w:t>
        </w:r>
        <w:r w:rsidR="00E522AB" w:rsidRPr="00E522AB">
          <w:rPr>
            <w:rStyle w:val="Hyperlink"/>
            <w:rFonts w:ascii="Calibri" w:hAnsi="Calibri" w:cs="Calibri"/>
            <w:sz w:val="24"/>
            <w:szCs w:val="24"/>
            <w:lang w:val="id-ID"/>
          </w:rPr>
          <w:t>2023</w:t>
        </w:r>
      </w:hyperlink>
      <w:r w:rsidR="00E522AB">
        <w:rPr>
          <w:rFonts w:ascii="Calibri" w:hAnsi="Calibri" w:cs="Calibri"/>
          <w:sz w:val="24"/>
          <w:szCs w:val="24"/>
          <w:lang w:val="en-US"/>
        </w:rPr>
        <w:t xml:space="preserve">, </w:t>
      </w:r>
      <w:r w:rsidRPr="00E522AB">
        <w:rPr>
          <w:rFonts w:ascii="Calibri" w:hAnsi="Calibri" w:cs="Calibri"/>
          <w:sz w:val="24"/>
          <w:szCs w:val="24"/>
          <w:lang w:val="en-US"/>
        </w:rPr>
        <w:t xml:space="preserve">and </w:t>
      </w:r>
      <w:hyperlink r:id="rId11" w:history="1">
        <w:r w:rsidR="00E522AB" w:rsidRPr="00753DEA">
          <w:rPr>
            <w:rStyle w:val="Hyperlink"/>
            <w:rFonts w:ascii="Calibri" w:hAnsi="Calibri" w:cs="Calibri"/>
            <w:sz w:val="24"/>
            <w:szCs w:val="24"/>
            <w:lang w:val="en-US"/>
          </w:rPr>
          <w:t>https://indonesia.go.id/kategori/ragam-asean-2023</w:t>
        </w:r>
      </w:hyperlink>
    </w:p>
    <w:p w14:paraId="49991659" w14:textId="10B155F1" w:rsidR="00A1331F" w:rsidRPr="00E522AB" w:rsidRDefault="00774272" w:rsidP="009173CF">
      <w:pPr>
        <w:shd w:val="clear" w:color="auto" w:fill="FFFFFF"/>
        <w:spacing w:after="240" w:line="240" w:lineRule="auto"/>
        <w:ind w:left="0" w:hanging="2"/>
        <w:jc w:val="center"/>
        <w:rPr>
          <w:rFonts w:ascii="Calibri" w:hAnsi="Calibri" w:cs="Calibri"/>
          <w:sz w:val="20"/>
          <w:szCs w:val="20"/>
          <w:lang w:val="en-US"/>
        </w:rPr>
      </w:pPr>
      <w:r>
        <w:rPr>
          <w:noProof/>
        </w:rPr>
        <w:lastRenderedPageBreak/>
        <w:drawing>
          <wp:inline distT="0" distB="0" distL="0" distR="0" wp14:anchorId="74C6FBA8">
            <wp:extent cx="4387215" cy="293814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7215" cy="2938145"/>
                    </a:xfrm>
                    <a:prstGeom prst="rect">
                      <a:avLst/>
                    </a:prstGeom>
                    <a:noFill/>
                    <a:ln>
                      <a:noFill/>
                    </a:ln>
                  </pic:spPr>
                </pic:pic>
              </a:graphicData>
            </a:graphic>
          </wp:inline>
        </w:drawing>
      </w:r>
    </w:p>
    <w:p w14:paraId="2BAE6D55" w14:textId="584C20CF" w:rsidR="003B5C74" w:rsidRPr="003B5C74" w:rsidRDefault="00E16D72" w:rsidP="00854251">
      <w:pPr>
        <w:shd w:val="clear" w:color="auto" w:fill="FFFFFF"/>
        <w:spacing w:after="0" w:line="240" w:lineRule="auto"/>
        <w:ind w:left="0" w:hanging="2"/>
        <w:jc w:val="center"/>
        <w:rPr>
          <w:rFonts w:ascii="Calibri" w:eastAsia="Times New Roman" w:hAnsi="Calibri" w:cs="Calibri"/>
          <w:sz w:val="24"/>
          <w:szCs w:val="24"/>
          <w:lang w:val="en-US" w:eastAsia="en-ID"/>
        </w:rPr>
      </w:pPr>
      <w:bookmarkStart w:id="2" w:name="_Hlk134638572"/>
      <w:r>
        <w:rPr>
          <w:rFonts w:ascii="Calibri" w:eastAsia="Times New Roman" w:hAnsi="Calibri" w:cs="Calibri"/>
          <w:sz w:val="24"/>
          <w:szCs w:val="24"/>
          <w:lang w:val="en-US" w:eastAsia="en-ID"/>
        </w:rPr>
        <w:t xml:space="preserve">Illustration: A </w:t>
      </w:r>
      <w:r w:rsidR="00E1596C">
        <w:rPr>
          <w:rFonts w:ascii="Calibri" w:eastAsia="Times New Roman" w:hAnsi="Calibri" w:cs="Calibri"/>
          <w:sz w:val="24"/>
          <w:szCs w:val="24"/>
          <w:lang w:val="en-US" w:eastAsia="en-ID"/>
        </w:rPr>
        <w:t xml:space="preserve">cleaning service </w:t>
      </w:r>
      <w:r w:rsidR="00E94D7E">
        <w:rPr>
          <w:rFonts w:ascii="Calibri" w:eastAsia="Times New Roman" w:hAnsi="Calibri" w:cs="Calibri"/>
          <w:sz w:val="24"/>
          <w:szCs w:val="24"/>
          <w:lang w:val="en-US" w:eastAsia="en-ID"/>
        </w:rPr>
        <w:t>crew</w:t>
      </w:r>
      <w:r w:rsidR="00E94D7E">
        <w:rPr>
          <w:rFonts w:ascii="Calibri" w:eastAsia="Times New Roman" w:hAnsi="Calibri" w:cs="Calibri"/>
          <w:sz w:val="24"/>
          <w:szCs w:val="24"/>
          <w:lang w:val="en-US" w:eastAsia="en-ID"/>
        </w:rPr>
        <w:t xml:space="preserve"> </w:t>
      </w:r>
      <w:r w:rsidR="00E1596C">
        <w:rPr>
          <w:rFonts w:ascii="Calibri" w:eastAsia="Times New Roman" w:hAnsi="Calibri" w:cs="Calibri"/>
          <w:sz w:val="24"/>
          <w:szCs w:val="24"/>
          <w:lang w:val="en-US" w:eastAsia="en-ID"/>
        </w:rPr>
        <w:t xml:space="preserve">sweeps the sidewalk in the </w:t>
      </w:r>
      <w:r w:rsidR="00794F48">
        <w:rPr>
          <w:rFonts w:ascii="Calibri" w:eastAsia="Times New Roman" w:hAnsi="Calibri" w:cs="Calibri"/>
          <w:sz w:val="24"/>
          <w:szCs w:val="24"/>
          <w:lang w:val="en-US" w:eastAsia="en-ID"/>
        </w:rPr>
        <w:t>Ring</w:t>
      </w:r>
      <w:r w:rsidR="00E1596C">
        <w:rPr>
          <w:rFonts w:ascii="Calibri" w:eastAsia="Times New Roman" w:hAnsi="Calibri" w:cs="Calibri"/>
          <w:sz w:val="24"/>
          <w:szCs w:val="24"/>
          <w:lang w:val="en-US" w:eastAsia="en-ID"/>
        </w:rPr>
        <w:t xml:space="preserve"> 1 area during the 42</w:t>
      </w:r>
      <w:r w:rsidR="00E1596C" w:rsidRPr="00E1596C">
        <w:rPr>
          <w:rFonts w:ascii="Calibri" w:eastAsia="Times New Roman" w:hAnsi="Calibri" w:cs="Calibri"/>
          <w:sz w:val="24"/>
          <w:szCs w:val="24"/>
          <w:vertAlign w:val="superscript"/>
          <w:lang w:val="en-US" w:eastAsia="en-ID"/>
        </w:rPr>
        <w:t>nd</w:t>
      </w:r>
      <w:r w:rsidR="00E1596C">
        <w:rPr>
          <w:rFonts w:ascii="Calibri" w:eastAsia="Times New Roman" w:hAnsi="Calibri" w:cs="Calibri"/>
          <w:sz w:val="24"/>
          <w:szCs w:val="24"/>
          <w:lang w:val="en-US" w:eastAsia="en-ID"/>
        </w:rPr>
        <w:t xml:space="preserve"> ASEAN Summit around the Meruorah Hotel on Friday (12 May 2023). Labuan Bajo seems to revert to normal after the conclusion of the ASEAN Summit 2023 as delegates left the venue on Thursday (11 May 2023). Photo: Agus Siswanto/InfoPublik</w:t>
      </w:r>
      <w:bookmarkEnd w:id="2"/>
    </w:p>
    <w:sectPr w:rsidR="003B5C74" w:rsidRPr="003B5C74">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35CF" w14:textId="77777777" w:rsidR="005E4D73" w:rsidRDefault="005E4D73">
      <w:pPr>
        <w:spacing w:after="0" w:line="240" w:lineRule="auto"/>
        <w:ind w:left="0" w:hanging="2"/>
      </w:pPr>
      <w:r>
        <w:separator/>
      </w:r>
    </w:p>
  </w:endnote>
  <w:endnote w:type="continuationSeparator" w:id="0">
    <w:p w14:paraId="41CAB215" w14:textId="77777777" w:rsidR="005E4D73" w:rsidRDefault="005E4D7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Roboto Slab Black">
    <w:panose1 w:val="020B0604020202020204"/>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D5B" w14:textId="77777777" w:rsidR="00F36909" w:rsidRDefault="00F36909">
    <w:pP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874B" w14:textId="77777777" w:rsidR="00F36909" w:rsidRDefault="00F36909">
    <w:pPr>
      <w:tabs>
        <w:tab w:val="center" w:pos="4513"/>
        <w:tab w:val="right" w:pos="9026"/>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D62" w14:textId="77777777" w:rsidR="00F36909" w:rsidRDefault="00F36909">
    <w:pP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3BAD" w14:textId="77777777" w:rsidR="005E4D73" w:rsidRDefault="005E4D73">
      <w:pPr>
        <w:spacing w:after="0" w:line="240" w:lineRule="auto"/>
        <w:ind w:left="0" w:hanging="2"/>
      </w:pPr>
      <w:r>
        <w:separator/>
      </w:r>
    </w:p>
  </w:footnote>
  <w:footnote w:type="continuationSeparator" w:id="0">
    <w:p w14:paraId="23BF82C9" w14:textId="77777777" w:rsidR="005E4D73" w:rsidRDefault="005E4D7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1E52" w14:textId="77777777" w:rsidR="00F36909" w:rsidRDefault="00F36909">
    <w:pPr>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2D00787E" w14:textId="77777777" w:rsidTr="008E37B2">
      <w:tc>
        <w:tcPr>
          <w:tcW w:w="959" w:type="dxa"/>
          <w:shd w:val="clear" w:color="auto" w:fill="auto"/>
        </w:tcPr>
        <w:p w14:paraId="39CCC10C" w14:textId="77777777" w:rsidR="00461BF7" w:rsidRDefault="00461BF7" w:rsidP="008A5232">
          <w:pPr>
            <w:pStyle w:val="Header"/>
            <w:ind w:leftChars="0" w:left="0" w:firstLineChars="0" w:firstLine="0"/>
          </w:pPr>
        </w:p>
      </w:tc>
      <w:tc>
        <w:tcPr>
          <w:tcW w:w="3685" w:type="dxa"/>
          <w:shd w:val="clear" w:color="auto" w:fill="auto"/>
        </w:tcPr>
        <w:p w14:paraId="7F16B495" w14:textId="77777777" w:rsidR="00461BF7" w:rsidRDefault="00461BF7" w:rsidP="008A5232">
          <w:pPr>
            <w:pStyle w:val="Header"/>
            <w:ind w:leftChars="0" w:left="0" w:firstLineChars="0" w:firstLine="0"/>
            <w:rPr>
              <w:lang w:eastAsia="zh-CN"/>
            </w:rPr>
          </w:pPr>
        </w:p>
      </w:tc>
      <w:tc>
        <w:tcPr>
          <w:tcW w:w="5318" w:type="dxa"/>
          <w:shd w:val="clear" w:color="auto" w:fill="auto"/>
        </w:tcPr>
        <w:p w14:paraId="251AC66B"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F3ACE51"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E09ABE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4158D46"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39D978AB"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6F70179"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tc>
    </w:tr>
  </w:tbl>
  <w:p w14:paraId="061B4515" w14:textId="77777777" w:rsidR="00F36909" w:rsidRPr="00461BF7" w:rsidRDefault="00774272" w:rsidP="00461BF7">
    <w:pPr>
      <w:pStyle w:val="Header"/>
      <w:ind w:left="0" w:hanging="2"/>
    </w:pPr>
    <w:r>
      <w:rPr>
        <w:noProof/>
      </w:rPr>
      <w:drawing>
        <wp:anchor distT="0" distB="0" distL="0" distR="0" simplePos="0" relativeHeight="251657728" behindDoc="1" locked="0" layoutInCell="1" allowOverlap="1" wp14:anchorId="04AAA092">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249D" w14:textId="77777777" w:rsidR="00F36909" w:rsidRDefault="00F36909">
    <w:pPr>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233484">
    <w:abstractNumId w:val="4"/>
  </w:num>
  <w:num w:numId="2" w16cid:durableId="1609315285">
    <w:abstractNumId w:val="3"/>
  </w:num>
  <w:num w:numId="3" w16cid:durableId="882136055">
    <w:abstractNumId w:val="2"/>
  </w:num>
  <w:num w:numId="4" w16cid:durableId="2008239413">
    <w:abstractNumId w:val="1"/>
  </w:num>
  <w:num w:numId="5" w16cid:durableId="486827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5F75"/>
    <w:rsid w:val="000100A8"/>
    <w:rsid w:val="00011092"/>
    <w:rsid w:val="00011108"/>
    <w:rsid w:val="000126AC"/>
    <w:rsid w:val="0001293E"/>
    <w:rsid w:val="00016DBE"/>
    <w:rsid w:val="000172EF"/>
    <w:rsid w:val="00017F39"/>
    <w:rsid w:val="0002034C"/>
    <w:rsid w:val="00020F46"/>
    <w:rsid w:val="000242C0"/>
    <w:rsid w:val="000262C1"/>
    <w:rsid w:val="000264EB"/>
    <w:rsid w:val="00030484"/>
    <w:rsid w:val="00031D37"/>
    <w:rsid w:val="00032164"/>
    <w:rsid w:val="00034287"/>
    <w:rsid w:val="0003688B"/>
    <w:rsid w:val="00037A8C"/>
    <w:rsid w:val="0004081F"/>
    <w:rsid w:val="00042AC1"/>
    <w:rsid w:val="00043B75"/>
    <w:rsid w:val="00046BC2"/>
    <w:rsid w:val="00050A5A"/>
    <w:rsid w:val="0005113B"/>
    <w:rsid w:val="0005378D"/>
    <w:rsid w:val="000566C7"/>
    <w:rsid w:val="00063625"/>
    <w:rsid w:val="000729C8"/>
    <w:rsid w:val="00073005"/>
    <w:rsid w:val="0007332B"/>
    <w:rsid w:val="000738F2"/>
    <w:rsid w:val="000739A0"/>
    <w:rsid w:val="000744EB"/>
    <w:rsid w:val="00074770"/>
    <w:rsid w:val="00075264"/>
    <w:rsid w:val="000767EE"/>
    <w:rsid w:val="00081AC8"/>
    <w:rsid w:val="0008271F"/>
    <w:rsid w:val="000839DA"/>
    <w:rsid w:val="000900CE"/>
    <w:rsid w:val="000942A1"/>
    <w:rsid w:val="000A090E"/>
    <w:rsid w:val="000A1B26"/>
    <w:rsid w:val="000A311E"/>
    <w:rsid w:val="000A37B5"/>
    <w:rsid w:val="000A43F7"/>
    <w:rsid w:val="000A62E7"/>
    <w:rsid w:val="000A7362"/>
    <w:rsid w:val="000A75A8"/>
    <w:rsid w:val="000B1B6A"/>
    <w:rsid w:val="000B1BE3"/>
    <w:rsid w:val="000B592E"/>
    <w:rsid w:val="000B717B"/>
    <w:rsid w:val="000B7FEC"/>
    <w:rsid w:val="000C0C10"/>
    <w:rsid w:val="000C2FDA"/>
    <w:rsid w:val="000C3D96"/>
    <w:rsid w:val="000C4EB1"/>
    <w:rsid w:val="000C65A7"/>
    <w:rsid w:val="000C78EE"/>
    <w:rsid w:val="000C7A4C"/>
    <w:rsid w:val="000D2DE7"/>
    <w:rsid w:val="000D4D4E"/>
    <w:rsid w:val="000E0D22"/>
    <w:rsid w:val="000E300A"/>
    <w:rsid w:val="000E3661"/>
    <w:rsid w:val="000E42D9"/>
    <w:rsid w:val="000F13C7"/>
    <w:rsid w:val="000F6151"/>
    <w:rsid w:val="000F73B2"/>
    <w:rsid w:val="001024A0"/>
    <w:rsid w:val="001055E4"/>
    <w:rsid w:val="001056E6"/>
    <w:rsid w:val="00105FA8"/>
    <w:rsid w:val="0011018F"/>
    <w:rsid w:val="001106F6"/>
    <w:rsid w:val="00120321"/>
    <w:rsid w:val="001357A4"/>
    <w:rsid w:val="0014043C"/>
    <w:rsid w:val="00140A0A"/>
    <w:rsid w:val="00142A8A"/>
    <w:rsid w:val="00144FE0"/>
    <w:rsid w:val="00145E2D"/>
    <w:rsid w:val="00147D85"/>
    <w:rsid w:val="0015373C"/>
    <w:rsid w:val="001542F3"/>
    <w:rsid w:val="0015439E"/>
    <w:rsid w:val="001632CA"/>
    <w:rsid w:val="0016682D"/>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2DB9"/>
    <w:rsid w:val="001B3278"/>
    <w:rsid w:val="001B4A7A"/>
    <w:rsid w:val="001B5091"/>
    <w:rsid w:val="001B6658"/>
    <w:rsid w:val="001B731C"/>
    <w:rsid w:val="001C50E0"/>
    <w:rsid w:val="001D43CE"/>
    <w:rsid w:val="001E795F"/>
    <w:rsid w:val="001F0884"/>
    <w:rsid w:val="001F0A86"/>
    <w:rsid w:val="001F407F"/>
    <w:rsid w:val="001F57D1"/>
    <w:rsid w:val="001F63DB"/>
    <w:rsid w:val="00207FE3"/>
    <w:rsid w:val="0021176E"/>
    <w:rsid w:val="00212258"/>
    <w:rsid w:val="002162BC"/>
    <w:rsid w:val="00221B73"/>
    <w:rsid w:val="002258A8"/>
    <w:rsid w:val="00233A6B"/>
    <w:rsid w:val="00235EDE"/>
    <w:rsid w:val="00237C54"/>
    <w:rsid w:val="00242744"/>
    <w:rsid w:val="002474E4"/>
    <w:rsid w:val="00247B0B"/>
    <w:rsid w:val="00250AA2"/>
    <w:rsid w:val="00250B97"/>
    <w:rsid w:val="0025152C"/>
    <w:rsid w:val="002640F2"/>
    <w:rsid w:val="00267517"/>
    <w:rsid w:val="00270C68"/>
    <w:rsid w:val="00271802"/>
    <w:rsid w:val="00277752"/>
    <w:rsid w:val="0028074F"/>
    <w:rsid w:val="002807C4"/>
    <w:rsid w:val="00281897"/>
    <w:rsid w:val="0028309A"/>
    <w:rsid w:val="00286944"/>
    <w:rsid w:val="002917FD"/>
    <w:rsid w:val="00292BCA"/>
    <w:rsid w:val="002956FC"/>
    <w:rsid w:val="002A0B23"/>
    <w:rsid w:val="002A0EEE"/>
    <w:rsid w:val="002A3033"/>
    <w:rsid w:val="002A3654"/>
    <w:rsid w:val="002A370B"/>
    <w:rsid w:val="002A40D3"/>
    <w:rsid w:val="002A610E"/>
    <w:rsid w:val="002A72FA"/>
    <w:rsid w:val="002A74DC"/>
    <w:rsid w:val="002B037C"/>
    <w:rsid w:val="002B0FF0"/>
    <w:rsid w:val="002B1DD5"/>
    <w:rsid w:val="002B54BF"/>
    <w:rsid w:val="002C1B9A"/>
    <w:rsid w:val="002C26D3"/>
    <w:rsid w:val="002C5A89"/>
    <w:rsid w:val="002D2C8D"/>
    <w:rsid w:val="002D5658"/>
    <w:rsid w:val="002D5D83"/>
    <w:rsid w:val="002E146B"/>
    <w:rsid w:val="002E6A9D"/>
    <w:rsid w:val="002F7D64"/>
    <w:rsid w:val="00300FEF"/>
    <w:rsid w:val="003024D8"/>
    <w:rsid w:val="00303257"/>
    <w:rsid w:val="00315971"/>
    <w:rsid w:val="003163E8"/>
    <w:rsid w:val="00316875"/>
    <w:rsid w:val="00320CE5"/>
    <w:rsid w:val="003223F8"/>
    <w:rsid w:val="0032266C"/>
    <w:rsid w:val="003229BF"/>
    <w:rsid w:val="00323816"/>
    <w:rsid w:val="00323CED"/>
    <w:rsid w:val="00332114"/>
    <w:rsid w:val="00333EC3"/>
    <w:rsid w:val="003437FE"/>
    <w:rsid w:val="003439EF"/>
    <w:rsid w:val="003441CB"/>
    <w:rsid w:val="00344D06"/>
    <w:rsid w:val="00346BE5"/>
    <w:rsid w:val="00352005"/>
    <w:rsid w:val="00352697"/>
    <w:rsid w:val="00352F32"/>
    <w:rsid w:val="003614CE"/>
    <w:rsid w:val="00362485"/>
    <w:rsid w:val="0037066C"/>
    <w:rsid w:val="00370FC3"/>
    <w:rsid w:val="003713D8"/>
    <w:rsid w:val="00372437"/>
    <w:rsid w:val="003731A9"/>
    <w:rsid w:val="00380194"/>
    <w:rsid w:val="00380E42"/>
    <w:rsid w:val="0038383C"/>
    <w:rsid w:val="00385694"/>
    <w:rsid w:val="00392739"/>
    <w:rsid w:val="00394EDF"/>
    <w:rsid w:val="00397965"/>
    <w:rsid w:val="003A0FB2"/>
    <w:rsid w:val="003A4239"/>
    <w:rsid w:val="003A69E4"/>
    <w:rsid w:val="003B2A2D"/>
    <w:rsid w:val="003B2FB2"/>
    <w:rsid w:val="003B33CE"/>
    <w:rsid w:val="003B473E"/>
    <w:rsid w:val="003B5C74"/>
    <w:rsid w:val="003B66D3"/>
    <w:rsid w:val="003C743C"/>
    <w:rsid w:val="003C7D48"/>
    <w:rsid w:val="003D0602"/>
    <w:rsid w:val="003D2561"/>
    <w:rsid w:val="003D3624"/>
    <w:rsid w:val="003D379B"/>
    <w:rsid w:val="003D56F7"/>
    <w:rsid w:val="003D71EC"/>
    <w:rsid w:val="003D77A9"/>
    <w:rsid w:val="003E2A1E"/>
    <w:rsid w:val="003E496E"/>
    <w:rsid w:val="003F524B"/>
    <w:rsid w:val="003F6CA5"/>
    <w:rsid w:val="00401CBC"/>
    <w:rsid w:val="00401CD7"/>
    <w:rsid w:val="004049AB"/>
    <w:rsid w:val="0040501D"/>
    <w:rsid w:val="00410AD3"/>
    <w:rsid w:val="00411122"/>
    <w:rsid w:val="00411E0F"/>
    <w:rsid w:val="00412F9F"/>
    <w:rsid w:val="004139E7"/>
    <w:rsid w:val="00414282"/>
    <w:rsid w:val="004166EE"/>
    <w:rsid w:val="00420BBE"/>
    <w:rsid w:val="004213E0"/>
    <w:rsid w:val="0042140C"/>
    <w:rsid w:val="0042604B"/>
    <w:rsid w:val="00426C74"/>
    <w:rsid w:val="004275D7"/>
    <w:rsid w:val="00431984"/>
    <w:rsid w:val="0043432A"/>
    <w:rsid w:val="0043484E"/>
    <w:rsid w:val="00435C64"/>
    <w:rsid w:val="0043693F"/>
    <w:rsid w:val="00441A0C"/>
    <w:rsid w:val="00447759"/>
    <w:rsid w:val="00451985"/>
    <w:rsid w:val="00451E46"/>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903CE"/>
    <w:rsid w:val="0049282E"/>
    <w:rsid w:val="004934AE"/>
    <w:rsid w:val="00493D6C"/>
    <w:rsid w:val="00497952"/>
    <w:rsid w:val="004A0ADF"/>
    <w:rsid w:val="004A1023"/>
    <w:rsid w:val="004A12CB"/>
    <w:rsid w:val="004A140F"/>
    <w:rsid w:val="004A226B"/>
    <w:rsid w:val="004A3C99"/>
    <w:rsid w:val="004A49DF"/>
    <w:rsid w:val="004B1D3C"/>
    <w:rsid w:val="004B2C70"/>
    <w:rsid w:val="004B61CA"/>
    <w:rsid w:val="004B68ED"/>
    <w:rsid w:val="004B7190"/>
    <w:rsid w:val="004C0AB5"/>
    <w:rsid w:val="004C62BF"/>
    <w:rsid w:val="004C6865"/>
    <w:rsid w:val="004C751E"/>
    <w:rsid w:val="004D1065"/>
    <w:rsid w:val="004D3A56"/>
    <w:rsid w:val="004E2224"/>
    <w:rsid w:val="004E3E65"/>
    <w:rsid w:val="004E4718"/>
    <w:rsid w:val="004F1DB2"/>
    <w:rsid w:val="004F4C69"/>
    <w:rsid w:val="004F64F3"/>
    <w:rsid w:val="00501480"/>
    <w:rsid w:val="005020D9"/>
    <w:rsid w:val="00502DFB"/>
    <w:rsid w:val="0050347E"/>
    <w:rsid w:val="0050373B"/>
    <w:rsid w:val="00503D2F"/>
    <w:rsid w:val="00510AEE"/>
    <w:rsid w:val="005118FC"/>
    <w:rsid w:val="0051428B"/>
    <w:rsid w:val="0051578D"/>
    <w:rsid w:val="00516305"/>
    <w:rsid w:val="005245B3"/>
    <w:rsid w:val="00527082"/>
    <w:rsid w:val="00532D4E"/>
    <w:rsid w:val="005349B4"/>
    <w:rsid w:val="005374B2"/>
    <w:rsid w:val="00543CD6"/>
    <w:rsid w:val="005440EA"/>
    <w:rsid w:val="00545E2B"/>
    <w:rsid w:val="00546677"/>
    <w:rsid w:val="00546D93"/>
    <w:rsid w:val="00547ABF"/>
    <w:rsid w:val="00550612"/>
    <w:rsid w:val="00550C26"/>
    <w:rsid w:val="005532F5"/>
    <w:rsid w:val="00553E6D"/>
    <w:rsid w:val="00554C31"/>
    <w:rsid w:val="00554D42"/>
    <w:rsid w:val="0055642F"/>
    <w:rsid w:val="00556EF3"/>
    <w:rsid w:val="0056006E"/>
    <w:rsid w:val="0056073B"/>
    <w:rsid w:val="00560F6B"/>
    <w:rsid w:val="005639C5"/>
    <w:rsid w:val="00564024"/>
    <w:rsid w:val="005649E6"/>
    <w:rsid w:val="00570401"/>
    <w:rsid w:val="0057327F"/>
    <w:rsid w:val="0057462D"/>
    <w:rsid w:val="00575E41"/>
    <w:rsid w:val="00582039"/>
    <w:rsid w:val="005900BF"/>
    <w:rsid w:val="00594541"/>
    <w:rsid w:val="00595556"/>
    <w:rsid w:val="0059680F"/>
    <w:rsid w:val="005A067D"/>
    <w:rsid w:val="005A6387"/>
    <w:rsid w:val="005A6EFE"/>
    <w:rsid w:val="005B5CCC"/>
    <w:rsid w:val="005B5F03"/>
    <w:rsid w:val="005C1D19"/>
    <w:rsid w:val="005C285D"/>
    <w:rsid w:val="005C3E24"/>
    <w:rsid w:val="005D014D"/>
    <w:rsid w:val="005D0F40"/>
    <w:rsid w:val="005D2D93"/>
    <w:rsid w:val="005D5F8F"/>
    <w:rsid w:val="005D7F8F"/>
    <w:rsid w:val="005E0F15"/>
    <w:rsid w:val="005E1B83"/>
    <w:rsid w:val="005E3A52"/>
    <w:rsid w:val="005E4D73"/>
    <w:rsid w:val="005E5790"/>
    <w:rsid w:val="005F46E3"/>
    <w:rsid w:val="005F5189"/>
    <w:rsid w:val="005F6AF7"/>
    <w:rsid w:val="005F79F0"/>
    <w:rsid w:val="005F7C31"/>
    <w:rsid w:val="00600D58"/>
    <w:rsid w:val="0060224C"/>
    <w:rsid w:val="00602437"/>
    <w:rsid w:val="00603963"/>
    <w:rsid w:val="006076CC"/>
    <w:rsid w:val="0061234A"/>
    <w:rsid w:val="00613452"/>
    <w:rsid w:val="0061491A"/>
    <w:rsid w:val="00614AE5"/>
    <w:rsid w:val="006151D3"/>
    <w:rsid w:val="00616FAC"/>
    <w:rsid w:val="0062364B"/>
    <w:rsid w:val="00627FDD"/>
    <w:rsid w:val="006336FD"/>
    <w:rsid w:val="00633D79"/>
    <w:rsid w:val="00636156"/>
    <w:rsid w:val="0064180E"/>
    <w:rsid w:val="0064262B"/>
    <w:rsid w:val="00642743"/>
    <w:rsid w:val="00643514"/>
    <w:rsid w:val="00644688"/>
    <w:rsid w:val="006458C8"/>
    <w:rsid w:val="00651A97"/>
    <w:rsid w:val="00652E14"/>
    <w:rsid w:val="00656E0B"/>
    <w:rsid w:val="00657368"/>
    <w:rsid w:val="006641E0"/>
    <w:rsid w:val="00666522"/>
    <w:rsid w:val="00666EF7"/>
    <w:rsid w:val="00672E59"/>
    <w:rsid w:val="00680D76"/>
    <w:rsid w:val="006814F4"/>
    <w:rsid w:val="00685167"/>
    <w:rsid w:val="00687CB0"/>
    <w:rsid w:val="00690750"/>
    <w:rsid w:val="00691915"/>
    <w:rsid w:val="006926A2"/>
    <w:rsid w:val="006A0421"/>
    <w:rsid w:val="006A096D"/>
    <w:rsid w:val="006A7E39"/>
    <w:rsid w:val="006B0AE0"/>
    <w:rsid w:val="006B4E06"/>
    <w:rsid w:val="006B4E56"/>
    <w:rsid w:val="006B6A47"/>
    <w:rsid w:val="006B7B33"/>
    <w:rsid w:val="006B7E9B"/>
    <w:rsid w:val="006C3704"/>
    <w:rsid w:val="006C3A3D"/>
    <w:rsid w:val="006C3BB7"/>
    <w:rsid w:val="006C597D"/>
    <w:rsid w:val="006C5EC1"/>
    <w:rsid w:val="006D2983"/>
    <w:rsid w:val="006E3C77"/>
    <w:rsid w:val="006E5B76"/>
    <w:rsid w:val="006E72DC"/>
    <w:rsid w:val="006F1318"/>
    <w:rsid w:val="006F17B1"/>
    <w:rsid w:val="006F21E7"/>
    <w:rsid w:val="006F3697"/>
    <w:rsid w:val="006F4B2E"/>
    <w:rsid w:val="006F4D99"/>
    <w:rsid w:val="0070022C"/>
    <w:rsid w:val="007003DE"/>
    <w:rsid w:val="0070170B"/>
    <w:rsid w:val="00703B10"/>
    <w:rsid w:val="007126ED"/>
    <w:rsid w:val="00714888"/>
    <w:rsid w:val="00715D08"/>
    <w:rsid w:val="00724DBB"/>
    <w:rsid w:val="0072636E"/>
    <w:rsid w:val="007265C6"/>
    <w:rsid w:val="00727628"/>
    <w:rsid w:val="00727DFB"/>
    <w:rsid w:val="0073139B"/>
    <w:rsid w:val="0073263E"/>
    <w:rsid w:val="00732F4E"/>
    <w:rsid w:val="00733009"/>
    <w:rsid w:val="00733022"/>
    <w:rsid w:val="00734A46"/>
    <w:rsid w:val="007351AE"/>
    <w:rsid w:val="007376A6"/>
    <w:rsid w:val="00740067"/>
    <w:rsid w:val="00740565"/>
    <w:rsid w:val="00741FCC"/>
    <w:rsid w:val="007470AF"/>
    <w:rsid w:val="007502ED"/>
    <w:rsid w:val="0075441E"/>
    <w:rsid w:val="007548A2"/>
    <w:rsid w:val="00754D26"/>
    <w:rsid w:val="007558B8"/>
    <w:rsid w:val="00761F9C"/>
    <w:rsid w:val="00762AA7"/>
    <w:rsid w:val="00766FF9"/>
    <w:rsid w:val="00774272"/>
    <w:rsid w:val="00775373"/>
    <w:rsid w:val="00775C44"/>
    <w:rsid w:val="007776B2"/>
    <w:rsid w:val="00780DE3"/>
    <w:rsid w:val="0078451E"/>
    <w:rsid w:val="00791142"/>
    <w:rsid w:val="0079266C"/>
    <w:rsid w:val="00792BB6"/>
    <w:rsid w:val="00794F48"/>
    <w:rsid w:val="007956E7"/>
    <w:rsid w:val="00796A10"/>
    <w:rsid w:val="007975CD"/>
    <w:rsid w:val="007977F1"/>
    <w:rsid w:val="007A0380"/>
    <w:rsid w:val="007A42CB"/>
    <w:rsid w:val="007A47AB"/>
    <w:rsid w:val="007A77FD"/>
    <w:rsid w:val="007B1071"/>
    <w:rsid w:val="007B153A"/>
    <w:rsid w:val="007B1D05"/>
    <w:rsid w:val="007B371E"/>
    <w:rsid w:val="007B6050"/>
    <w:rsid w:val="007C020F"/>
    <w:rsid w:val="007C5616"/>
    <w:rsid w:val="007C5D07"/>
    <w:rsid w:val="007C75A7"/>
    <w:rsid w:val="007D5625"/>
    <w:rsid w:val="007D6679"/>
    <w:rsid w:val="007D6EAB"/>
    <w:rsid w:val="007D6EB0"/>
    <w:rsid w:val="007D7272"/>
    <w:rsid w:val="007E096B"/>
    <w:rsid w:val="007E3FB2"/>
    <w:rsid w:val="007E5F25"/>
    <w:rsid w:val="007F176E"/>
    <w:rsid w:val="007F1CF9"/>
    <w:rsid w:val="008063CC"/>
    <w:rsid w:val="00810B0E"/>
    <w:rsid w:val="00810DCF"/>
    <w:rsid w:val="008118AB"/>
    <w:rsid w:val="00812BA6"/>
    <w:rsid w:val="0081549F"/>
    <w:rsid w:val="00815BF3"/>
    <w:rsid w:val="0081768F"/>
    <w:rsid w:val="0082601B"/>
    <w:rsid w:val="008261B4"/>
    <w:rsid w:val="008270F8"/>
    <w:rsid w:val="008278D9"/>
    <w:rsid w:val="008310D8"/>
    <w:rsid w:val="008314E6"/>
    <w:rsid w:val="00832785"/>
    <w:rsid w:val="0083512B"/>
    <w:rsid w:val="008406EE"/>
    <w:rsid w:val="00847685"/>
    <w:rsid w:val="008505B2"/>
    <w:rsid w:val="00851B03"/>
    <w:rsid w:val="00852E71"/>
    <w:rsid w:val="00853FD2"/>
    <w:rsid w:val="00854251"/>
    <w:rsid w:val="0085532E"/>
    <w:rsid w:val="00856C64"/>
    <w:rsid w:val="00860B37"/>
    <w:rsid w:val="0086354A"/>
    <w:rsid w:val="00865603"/>
    <w:rsid w:val="008675EE"/>
    <w:rsid w:val="00867C72"/>
    <w:rsid w:val="0087486F"/>
    <w:rsid w:val="0087770A"/>
    <w:rsid w:val="0088484A"/>
    <w:rsid w:val="00893A18"/>
    <w:rsid w:val="00895C0A"/>
    <w:rsid w:val="00895EC3"/>
    <w:rsid w:val="0089610B"/>
    <w:rsid w:val="008A0C4A"/>
    <w:rsid w:val="008A21D3"/>
    <w:rsid w:val="008A50B4"/>
    <w:rsid w:val="008A5232"/>
    <w:rsid w:val="008A7FA2"/>
    <w:rsid w:val="008B6586"/>
    <w:rsid w:val="008B6879"/>
    <w:rsid w:val="008C1284"/>
    <w:rsid w:val="008C1C72"/>
    <w:rsid w:val="008C2039"/>
    <w:rsid w:val="008C4CE4"/>
    <w:rsid w:val="008C4E58"/>
    <w:rsid w:val="008C640D"/>
    <w:rsid w:val="008D00C8"/>
    <w:rsid w:val="008D068D"/>
    <w:rsid w:val="008D4CF1"/>
    <w:rsid w:val="008D57FF"/>
    <w:rsid w:val="008E30C4"/>
    <w:rsid w:val="008E37B2"/>
    <w:rsid w:val="008E5108"/>
    <w:rsid w:val="008E72F1"/>
    <w:rsid w:val="008F00DA"/>
    <w:rsid w:val="008F051E"/>
    <w:rsid w:val="008F227A"/>
    <w:rsid w:val="008F3C86"/>
    <w:rsid w:val="008F6A7F"/>
    <w:rsid w:val="008F6F5F"/>
    <w:rsid w:val="00900301"/>
    <w:rsid w:val="00901416"/>
    <w:rsid w:val="0090274B"/>
    <w:rsid w:val="00902E94"/>
    <w:rsid w:val="00904123"/>
    <w:rsid w:val="009104A1"/>
    <w:rsid w:val="0091399B"/>
    <w:rsid w:val="00914506"/>
    <w:rsid w:val="009156A0"/>
    <w:rsid w:val="00916AD2"/>
    <w:rsid w:val="00916BA1"/>
    <w:rsid w:val="009173CF"/>
    <w:rsid w:val="0092012B"/>
    <w:rsid w:val="009206CC"/>
    <w:rsid w:val="009210EE"/>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337B"/>
    <w:rsid w:val="00987A75"/>
    <w:rsid w:val="00990F58"/>
    <w:rsid w:val="0099175D"/>
    <w:rsid w:val="00991C44"/>
    <w:rsid w:val="009A03B0"/>
    <w:rsid w:val="009B0F06"/>
    <w:rsid w:val="009B0FE5"/>
    <w:rsid w:val="009B10DD"/>
    <w:rsid w:val="009B17BA"/>
    <w:rsid w:val="009B607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0FF"/>
    <w:rsid w:val="00A06277"/>
    <w:rsid w:val="00A06F44"/>
    <w:rsid w:val="00A0734A"/>
    <w:rsid w:val="00A07FCE"/>
    <w:rsid w:val="00A1331F"/>
    <w:rsid w:val="00A148BB"/>
    <w:rsid w:val="00A16F4B"/>
    <w:rsid w:val="00A22735"/>
    <w:rsid w:val="00A24239"/>
    <w:rsid w:val="00A26A7D"/>
    <w:rsid w:val="00A30944"/>
    <w:rsid w:val="00A3329C"/>
    <w:rsid w:val="00A40A83"/>
    <w:rsid w:val="00A60391"/>
    <w:rsid w:val="00A628F6"/>
    <w:rsid w:val="00A6514C"/>
    <w:rsid w:val="00A7277A"/>
    <w:rsid w:val="00A73242"/>
    <w:rsid w:val="00A76CDA"/>
    <w:rsid w:val="00A84D16"/>
    <w:rsid w:val="00A84E11"/>
    <w:rsid w:val="00A86913"/>
    <w:rsid w:val="00A94039"/>
    <w:rsid w:val="00A974FE"/>
    <w:rsid w:val="00AA0116"/>
    <w:rsid w:val="00AA0EB6"/>
    <w:rsid w:val="00AA32BE"/>
    <w:rsid w:val="00AA7B97"/>
    <w:rsid w:val="00AA7C9C"/>
    <w:rsid w:val="00AA7CA8"/>
    <w:rsid w:val="00AB2A3B"/>
    <w:rsid w:val="00AB6BF8"/>
    <w:rsid w:val="00AC0B36"/>
    <w:rsid w:val="00AC1B2B"/>
    <w:rsid w:val="00AC3FD2"/>
    <w:rsid w:val="00AC5F1D"/>
    <w:rsid w:val="00AC7D86"/>
    <w:rsid w:val="00AD5111"/>
    <w:rsid w:val="00AE60C7"/>
    <w:rsid w:val="00AE6702"/>
    <w:rsid w:val="00AF0ACF"/>
    <w:rsid w:val="00AF5F6B"/>
    <w:rsid w:val="00B03B55"/>
    <w:rsid w:val="00B04C07"/>
    <w:rsid w:val="00B053B6"/>
    <w:rsid w:val="00B14591"/>
    <w:rsid w:val="00B14A0B"/>
    <w:rsid w:val="00B14DB9"/>
    <w:rsid w:val="00B15B16"/>
    <w:rsid w:val="00B17F20"/>
    <w:rsid w:val="00B214E2"/>
    <w:rsid w:val="00B2173B"/>
    <w:rsid w:val="00B24075"/>
    <w:rsid w:val="00B24253"/>
    <w:rsid w:val="00B25E29"/>
    <w:rsid w:val="00B26CA1"/>
    <w:rsid w:val="00B26E11"/>
    <w:rsid w:val="00B33E07"/>
    <w:rsid w:val="00B374C1"/>
    <w:rsid w:val="00B4159E"/>
    <w:rsid w:val="00B5539C"/>
    <w:rsid w:val="00B55C86"/>
    <w:rsid w:val="00B56A16"/>
    <w:rsid w:val="00B67B4E"/>
    <w:rsid w:val="00B7326F"/>
    <w:rsid w:val="00B74D4D"/>
    <w:rsid w:val="00B75E52"/>
    <w:rsid w:val="00B8117D"/>
    <w:rsid w:val="00B811AA"/>
    <w:rsid w:val="00B82452"/>
    <w:rsid w:val="00B83122"/>
    <w:rsid w:val="00B85712"/>
    <w:rsid w:val="00B85AF7"/>
    <w:rsid w:val="00B92123"/>
    <w:rsid w:val="00B94C7E"/>
    <w:rsid w:val="00B956A2"/>
    <w:rsid w:val="00B95B33"/>
    <w:rsid w:val="00B9633C"/>
    <w:rsid w:val="00B97FAD"/>
    <w:rsid w:val="00BA07A6"/>
    <w:rsid w:val="00BA09FD"/>
    <w:rsid w:val="00BA11FD"/>
    <w:rsid w:val="00BA4343"/>
    <w:rsid w:val="00BA49D2"/>
    <w:rsid w:val="00BB0AE6"/>
    <w:rsid w:val="00BB21A5"/>
    <w:rsid w:val="00BB67C1"/>
    <w:rsid w:val="00BD04EB"/>
    <w:rsid w:val="00BD5B4D"/>
    <w:rsid w:val="00BD7883"/>
    <w:rsid w:val="00BE0027"/>
    <w:rsid w:val="00BE0248"/>
    <w:rsid w:val="00BE0A8C"/>
    <w:rsid w:val="00BE0FAC"/>
    <w:rsid w:val="00BF4151"/>
    <w:rsid w:val="00BF4905"/>
    <w:rsid w:val="00BF586C"/>
    <w:rsid w:val="00C008F9"/>
    <w:rsid w:val="00C01994"/>
    <w:rsid w:val="00C05CFE"/>
    <w:rsid w:val="00C0668F"/>
    <w:rsid w:val="00C109B8"/>
    <w:rsid w:val="00C1555D"/>
    <w:rsid w:val="00C22F6E"/>
    <w:rsid w:val="00C24891"/>
    <w:rsid w:val="00C32335"/>
    <w:rsid w:val="00C33734"/>
    <w:rsid w:val="00C35352"/>
    <w:rsid w:val="00C36763"/>
    <w:rsid w:val="00C378E9"/>
    <w:rsid w:val="00C41123"/>
    <w:rsid w:val="00C427DC"/>
    <w:rsid w:val="00C435B6"/>
    <w:rsid w:val="00C446B8"/>
    <w:rsid w:val="00C52DC4"/>
    <w:rsid w:val="00C61CFB"/>
    <w:rsid w:val="00C62B06"/>
    <w:rsid w:val="00C636BB"/>
    <w:rsid w:val="00C64A0F"/>
    <w:rsid w:val="00C6701F"/>
    <w:rsid w:val="00C67125"/>
    <w:rsid w:val="00C71163"/>
    <w:rsid w:val="00C75E3F"/>
    <w:rsid w:val="00C845BF"/>
    <w:rsid w:val="00C846D3"/>
    <w:rsid w:val="00C87494"/>
    <w:rsid w:val="00C907DD"/>
    <w:rsid w:val="00C943BC"/>
    <w:rsid w:val="00C94C38"/>
    <w:rsid w:val="00C9593D"/>
    <w:rsid w:val="00CA0014"/>
    <w:rsid w:val="00CA0597"/>
    <w:rsid w:val="00CA18DD"/>
    <w:rsid w:val="00CA7D66"/>
    <w:rsid w:val="00CB1298"/>
    <w:rsid w:val="00CB7648"/>
    <w:rsid w:val="00CB7B5A"/>
    <w:rsid w:val="00CC4290"/>
    <w:rsid w:val="00CC4D40"/>
    <w:rsid w:val="00CC4E9C"/>
    <w:rsid w:val="00CC5555"/>
    <w:rsid w:val="00CD2081"/>
    <w:rsid w:val="00CD3632"/>
    <w:rsid w:val="00CD41BB"/>
    <w:rsid w:val="00CE21EA"/>
    <w:rsid w:val="00CE4165"/>
    <w:rsid w:val="00CE70AD"/>
    <w:rsid w:val="00CF1501"/>
    <w:rsid w:val="00CF1718"/>
    <w:rsid w:val="00CF1CBC"/>
    <w:rsid w:val="00CF1D10"/>
    <w:rsid w:val="00CF50C5"/>
    <w:rsid w:val="00CF56C5"/>
    <w:rsid w:val="00CF64D4"/>
    <w:rsid w:val="00D00F2B"/>
    <w:rsid w:val="00D02B62"/>
    <w:rsid w:val="00D136BB"/>
    <w:rsid w:val="00D14689"/>
    <w:rsid w:val="00D163C4"/>
    <w:rsid w:val="00D16968"/>
    <w:rsid w:val="00D16A01"/>
    <w:rsid w:val="00D215DB"/>
    <w:rsid w:val="00D220C6"/>
    <w:rsid w:val="00D22277"/>
    <w:rsid w:val="00D22689"/>
    <w:rsid w:val="00D245BC"/>
    <w:rsid w:val="00D24DFA"/>
    <w:rsid w:val="00D259AC"/>
    <w:rsid w:val="00D3249C"/>
    <w:rsid w:val="00D41581"/>
    <w:rsid w:val="00D46457"/>
    <w:rsid w:val="00D47C25"/>
    <w:rsid w:val="00D47DB3"/>
    <w:rsid w:val="00D50337"/>
    <w:rsid w:val="00D50EB3"/>
    <w:rsid w:val="00D53286"/>
    <w:rsid w:val="00D634F0"/>
    <w:rsid w:val="00D66493"/>
    <w:rsid w:val="00D708BC"/>
    <w:rsid w:val="00D71394"/>
    <w:rsid w:val="00D714D8"/>
    <w:rsid w:val="00D72121"/>
    <w:rsid w:val="00D72FC7"/>
    <w:rsid w:val="00D80E58"/>
    <w:rsid w:val="00D90366"/>
    <w:rsid w:val="00D90A3A"/>
    <w:rsid w:val="00D92277"/>
    <w:rsid w:val="00D93020"/>
    <w:rsid w:val="00D944F7"/>
    <w:rsid w:val="00D95077"/>
    <w:rsid w:val="00DA78B0"/>
    <w:rsid w:val="00DB2437"/>
    <w:rsid w:val="00DB5AB5"/>
    <w:rsid w:val="00DB7AF4"/>
    <w:rsid w:val="00DB7E4B"/>
    <w:rsid w:val="00DC094B"/>
    <w:rsid w:val="00DC2BA4"/>
    <w:rsid w:val="00DC5C80"/>
    <w:rsid w:val="00DD02B0"/>
    <w:rsid w:val="00DD25B5"/>
    <w:rsid w:val="00DD3ED1"/>
    <w:rsid w:val="00DD5C11"/>
    <w:rsid w:val="00DD75CF"/>
    <w:rsid w:val="00DE5480"/>
    <w:rsid w:val="00DE7569"/>
    <w:rsid w:val="00DF3B95"/>
    <w:rsid w:val="00DF6ED5"/>
    <w:rsid w:val="00DF7880"/>
    <w:rsid w:val="00E0256A"/>
    <w:rsid w:val="00E07116"/>
    <w:rsid w:val="00E1001D"/>
    <w:rsid w:val="00E15601"/>
    <w:rsid w:val="00E1596C"/>
    <w:rsid w:val="00E16357"/>
    <w:rsid w:val="00E1679C"/>
    <w:rsid w:val="00E168E5"/>
    <w:rsid w:val="00E16D72"/>
    <w:rsid w:val="00E207F2"/>
    <w:rsid w:val="00E2605B"/>
    <w:rsid w:val="00E26854"/>
    <w:rsid w:val="00E27971"/>
    <w:rsid w:val="00E32388"/>
    <w:rsid w:val="00E346B9"/>
    <w:rsid w:val="00E348CA"/>
    <w:rsid w:val="00E3642B"/>
    <w:rsid w:val="00E37AF4"/>
    <w:rsid w:val="00E45748"/>
    <w:rsid w:val="00E470B9"/>
    <w:rsid w:val="00E522AB"/>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28F2"/>
    <w:rsid w:val="00E90923"/>
    <w:rsid w:val="00E90975"/>
    <w:rsid w:val="00E91B19"/>
    <w:rsid w:val="00E92F44"/>
    <w:rsid w:val="00E94A0F"/>
    <w:rsid w:val="00E94D7E"/>
    <w:rsid w:val="00E9563B"/>
    <w:rsid w:val="00E97378"/>
    <w:rsid w:val="00E97577"/>
    <w:rsid w:val="00EA0250"/>
    <w:rsid w:val="00EA0CD0"/>
    <w:rsid w:val="00EA3D04"/>
    <w:rsid w:val="00EA44A6"/>
    <w:rsid w:val="00EA5E4D"/>
    <w:rsid w:val="00EA74E7"/>
    <w:rsid w:val="00EB3C8B"/>
    <w:rsid w:val="00EB3E50"/>
    <w:rsid w:val="00EB6C38"/>
    <w:rsid w:val="00EE02C0"/>
    <w:rsid w:val="00EE047D"/>
    <w:rsid w:val="00EE0A9F"/>
    <w:rsid w:val="00EE29D4"/>
    <w:rsid w:val="00EE4248"/>
    <w:rsid w:val="00EE7713"/>
    <w:rsid w:val="00EE77C4"/>
    <w:rsid w:val="00EE7AC0"/>
    <w:rsid w:val="00EF4220"/>
    <w:rsid w:val="00EF494C"/>
    <w:rsid w:val="00F02B07"/>
    <w:rsid w:val="00F02DE6"/>
    <w:rsid w:val="00F0316E"/>
    <w:rsid w:val="00F0487A"/>
    <w:rsid w:val="00F06958"/>
    <w:rsid w:val="00F11CE1"/>
    <w:rsid w:val="00F16547"/>
    <w:rsid w:val="00F17337"/>
    <w:rsid w:val="00F17370"/>
    <w:rsid w:val="00F17679"/>
    <w:rsid w:val="00F21DB5"/>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71E3"/>
    <w:rsid w:val="00F81077"/>
    <w:rsid w:val="00F82ADB"/>
    <w:rsid w:val="00F82F03"/>
    <w:rsid w:val="00F943BE"/>
    <w:rsid w:val="00F9684E"/>
    <w:rsid w:val="00F97B16"/>
    <w:rsid w:val="00FA00BC"/>
    <w:rsid w:val="00FA0631"/>
    <w:rsid w:val="00FA17B0"/>
    <w:rsid w:val="00FA2948"/>
    <w:rsid w:val="00FA3747"/>
    <w:rsid w:val="00FA715C"/>
    <w:rsid w:val="00FA74EE"/>
    <w:rsid w:val="00FA7B5B"/>
    <w:rsid w:val="00FB0882"/>
    <w:rsid w:val="00FB4D05"/>
    <w:rsid w:val="00FB7D52"/>
    <w:rsid w:val="00FC1731"/>
    <w:rsid w:val="00FC5157"/>
    <w:rsid w:val="00FD1087"/>
    <w:rsid w:val="00FD7D79"/>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EF451"/>
  <w15:docId w15:val="{9DDDCB6E-BC76-432A-9B06-7345BABA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styleId="Revision">
    <w:name w:val="Revision"/>
    <w:hidden/>
    <w:uiPriority w:val="99"/>
    <w:semiHidden/>
    <w:rsid w:val="00EF494C"/>
    <w:rPr>
      <w:position w:val="-1"/>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80">
      <w:bodyDiv w:val="1"/>
      <w:marLeft w:val="0"/>
      <w:marRight w:val="0"/>
      <w:marTop w:val="0"/>
      <w:marBottom w:val="0"/>
      <w:divBdr>
        <w:top w:val="none" w:sz="0" w:space="0" w:color="auto"/>
        <w:left w:val="none" w:sz="0" w:space="0" w:color="auto"/>
        <w:bottom w:val="none" w:sz="0" w:space="0" w:color="auto"/>
        <w:right w:val="none" w:sz="0" w:space="0" w:color="auto"/>
      </w:divBdr>
      <w:divsChild>
        <w:div w:id="1719547978">
          <w:marLeft w:val="0"/>
          <w:marRight w:val="0"/>
          <w:marTop w:val="0"/>
          <w:marBottom w:val="0"/>
          <w:divBdr>
            <w:top w:val="none" w:sz="0" w:space="0" w:color="auto"/>
            <w:left w:val="none" w:sz="0" w:space="0" w:color="auto"/>
            <w:bottom w:val="none" w:sz="0" w:space="0" w:color="auto"/>
            <w:right w:val="none" w:sz="0" w:space="0" w:color="auto"/>
          </w:divBdr>
          <w:divsChild>
            <w:div w:id="706370179">
              <w:marLeft w:val="0"/>
              <w:marRight w:val="0"/>
              <w:marTop w:val="0"/>
              <w:marBottom w:val="0"/>
              <w:divBdr>
                <w:top w:val="none" w:sz="0" w:space="0" w:color="auto"/>
                <w:left w:val="none" w:sz="0" w:space="0" w:color="auto"/>
                <w:bottom w:val="none" w:sz="0" w:space="0" w:color="auto"/>
                <w:right w:val="none" w:sz="0" w:space="0" w:color="auto"/>
              </w:divBdr>
              <w:divsChild>
                <w:div w:id="9497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584651978">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390038646">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 w:id="2082562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Links>
    <vt:vector size="12" baseType="variant">
      <vt:variant>
        <vt:i4>2359422</vt:i4>
      </vt:variant>
      <vt:variant>
        <vt:i4>3</vt:i4>
      </vt:variant>
      <vt:variant>
        <vt:i4>0</vt:i4>
      </vt:variant>
      <vt:variant>
        <vt:i4>5</vt:i4>
      </vt:variant>
      <vt:variant>
        <vt:lpwstr>https://infopublik.id/</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Wisnu Wardoyo</dc:creator>
  <cp:keywords/>
  <cp:lastModifiedBy>Microsoft Office User</cp:lastModifiedBy>
  <cp:revision>2</cp:revision>
  <cp:lastPrinted>2022-07-16T03:15:00Z</cp:lastPrinted>
  <dcterms:created xsi:type="dcterms:W3CDTF">2023-05-12T13:33:00Z</dcterms:created>
  <dcterms:modified xsi:type="dcterms:W3CDTF">2023-05-12T13:33:00Z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y fmtid="{D5CDD505-2E9C-101B-9397-08002B2CF9AE}" pid="4" name="GrammarlyDocumentId">
    <vt:lpwstr>36fba0aebfadacda184a22d8465465d3285ca0c1c37d84f105794a09f2409da8</vt:lpwstr>
  </property>
</Properties>
</file>